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Приложение 1</w:t>
      </w:r>
      <w:r w:rsidR="003C7DF6">
        <w:rPr>
          <w:rFonts w:ascii="Times New Roman" w:hAnsi="Times New Roman"/>
          <w:sz w:val="20"/>
        </w:rPr>
        <w:t>0</w:t>
      </w: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к Дополнительному соглашению 1</w:t>
      </w: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от 3</w:t>
      </w:r>
      <w:r w:rsidR="00DC78C0">
        <w:rPr>
          <w:rFonts w:ascii="Times New Roman" w:hAnsi="Times New Roman"/>
          <w:sz w:val="20"/>
        </w:rPr>
        <w:t>1</w:t>
      </w:r>
      <w:r w:rsidRPr="00690239">
        <w:rPr>
          <w:rFonts w:ascii="Times New Roman" w:hAnsi="Times New Roman"/>
          <w:sz w:val="20"/>
        </w:rPr>
        <w:t>.01.2025</w:t>
      </w:r>
    </w:p>
    <w:p w:rsidR="00690239" w:rsidRPr="00690239" w:rsidRDefault="00690239" w:rsidP="00690239">
      <w:pPr>
        <w:spacing w:after="0" w:line="240" w:lineRule="auto"/>
        <w:jc w:val="right"/>
        <w:rPr>
          <w:rFonts w:ascii="Times New Roman" w:hAnsi="Times New Roman"/>
          <w:sz w:val="20"/>
        </w:rPr>
      </w:pP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Приложение 30</w:t>
      </w: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 xml:space="preserve">к Тарифному соглашению </w:t>
      </w: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 xml:space="preserve">в системе обязательного медицинского страхования </w:t>
      </w:r>
    </w:p>
    <w:p w:rsidR="00690239" w:rsidRPr="00690239" w:rsidRDefault="00690239" w:rsidP="00690239">
      <w:pPr>
        <w:spacing w:after="0" w:line="240" w:lineRule="auto"/>
        <w:jc w:val="right"/>
        <w:rPr>
          <w:rFonts w:ascii="Times New Roman" w:hAnsi="Times New Roman"/>
          <w:sz w:val="20"/>
        </w:rPr>
      </w:pPr>
      <w:r w:rsidRPr="00690239">
        <w:rPr>
          <w:rFonts w:ascii="Times New Roman" w:hAnsi="Times New Roman"/>
          <w:sz w:val="20"/>
        </w:rPr>
        <w:t>Ханты-Мансийского автономного округа – Югры на 2025 год</w:t>
      </w:r>
    </w:p>
    <w:p w:rsidR="00690239" w:rsidRPr="00690239" w:rsidRDefault="00690239" w:rsidP="00690239">
      <w:pPr>
        <w:spacing w:after="0" w:line="240" w:lineRule="atLeast"/>
        <w:jc w:val="right"/>
        <w:rPr>
          <w:rFonts w:ascii="Times New Roman" w:hAnsi="Times New Roman"/>
          <w:sz w:val="20"/>
        </w:rPr>
      </w:pPr>
      <w:r w:rsidRPr="00690239">
        <w:rPr>
          <w:rFonts w:ascii="Times New Roman" w:hAnsi="Times New Roman"/>
          <w:sz w:val="20"/>
        </w:rPr>
        <w:t>от 28.12.2024</w:t>
      </w:r>
    </w:p>
    <w:p w:rsidR="00690239" w:rsidRPr="00690239" w:rsidRDefault="00690239" w:rsidP="00690239">
      <w:pPr>
        <w:spacing w:after="0" w:line="240" w:lineRule="atLeast"/>
        <w:jc w:val="right"/>
        <w:rPr>
          <w:rFonts w:ascii="Times New Roman" w:hAnsi="Times New Roman"/>
        </w:rPr>
      </w:pPr>
    </w:p>
    <w:p w:rsidR="00690239" w:rsidRPr="00690239" w:rsidRDefault="00690239" w:rsidP="00690239">
      <w:pPr>
        <w:spacing w:after="0" w:line="240" w:lineRule="auto"/>
        <w:jc w:val="center"/>
        <w:rPr>
          <w:rFonts w:ascii="Times New Roman" w:hAnsi="Times New Roman"/>
          <w:b/>
          <w:bCs/>
          <w:sz w:val="28"/>
          <w:szCs w:val="28"/>
        </w:rPr>
      </w:pPr>
      <w:r w:rsidRPr="00690239">
        <w:rPr>
          <w:rFonts w:ascii="Times New Roman" w:hAnsi="Times New Roman"/>
          <w:b/>
          <w:bCs/>
          <w:sz w:val="28"/>
          <w:szCs w:val="28"/>
        </w:rPr>
        <w:t>Тарифы по видам и методам высокотехнологичной медицинской помощи,</w:t>
      </w:r>
    </w:p>
    <w:p w:rsidR="00690239" w:rsidRDefault="00690239" w:rsidP="00690239">
      <w:pPr>
        <w:spacing w:after="0" w:line="240" w:lineRule="auto"/>
        <w:jc w:val="center"/>
        <w:rPr>
          <w:rFonts w:ascii="Times New Roman" w:hAnsi="Times New Roman"/>
          <w:b/>
          <w:bCs/>
          <w:szCs w:val="28"/>
        </w:rPr>
      </w:pPr>
      <w:r w:rsidRPr="00690239">
        <w:rPr>
          <w:rFonts w:ascii="Times New Roman" w:hAnsi="Times New Roman"/>
          <w:b/>
          <w:bCs/>
          <w:sz w:val="28"/>
          <w:szCs w:val="28"/>
        </w:rPr>
        <w:t>финансовое обеспечение которых осуществляется в рамках территориальной программы ОМС</w:t>
      </w:r>
    </w:p>
    <w:p w:rsidR="00690239" w:rsidRPr="00690239" w:rsidRDefault="00690239" w:rsidP="00690239">
      <w:pPr>
        <w:spacing w:after="0" w:line="240" w:lineRule="auto"/>
        <w:jc w:val="center"/>
        <w:rPr>
          <w:rFonts w:ascii="Times New Roman" w:hAnsi="Times New Roman"/>
          <w:b/>
          <w:bCs/>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808"/>
        <w:gridCol w:w="3067"/>
        <w:gridCol w:w="1550"/>
        <w:gridCol w:w="3177"/>
        <w:gridCol w:w="1810"/>
        <w:gridCol w:w="3340"/>
        <w:gridCol w:w="1385"/>
      </w:tblGrid>
      <w:tr w:rsidR="00781B08" w:rsidRPr="00385632" w:rsidTr="00690239">
        <w:tc>
          <w:tcPr>
            <w:tcW w:w="268" w:type="pct"/>
            <w:tcBorders>
              <w:top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 группы ВМП</w:t>
            </w:r>
            <w:r w:rsidRPr="00781B08">
              <w:rPr>
                <w:rFonts w:ascii="Times New Roman" w:hAnsi="Times New Roman"/>
                <w:sz w:val="20"/>
                <w:vertAlign w:val="superscript"/>
              </w:rPr>
              <w:t>1</w:t>
            </w:r>
          </w:p>
        </w:tc>
        <w:tc>
          <w:tcPr>
            <w:tcW w:w="1014" w:type="pct"/>
            <w:tcBorders>
              <w:top w:val="single" w:sz="4" w:space="0" w:color="auto"/>
              <w:left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Наименование вида высокотехнологичной медицинской помощи</w:t>
            </w:r>
          </w:p>
        </w:tc>
        <w:tc>
          <w:tcPr>
            <w:tcW w:w="513" w:type="pct"/>
            <w:tcBorders>
              <w:top w:val="single" w:sz="4" w:space="0" w:color="auto"/>
              <w:left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Коды по МКБ-10</w:t>
            </w:r>
            <w:r w:rsidRPr="00781B08">
              <w:rPr>
                <w:rFonts w:ascii="Times New Roman" w:hAnsi="Times New Roman"/>
                <w:sz w:val="20"/>
                <w:vertAlign w:val="superscript"/>
              </w:rPr>
              <w:t>2</w:t>
            </w:r>
          </w:p>
        </w:tc>
        <w:tc>
          <w:tcPr>
            <w:tcW w:w="1050" w:type="pct"/>
            <w:tcBorders>
              <w:top w:val="single" w:sz="4" w:space="0" w:color="auto"/>
              <w:left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Модель пациента</w:t>
            </w:r>
          </w:p>
        </w:tc>
        <w:tc>
          <w:tcPr>
            <w:tcW w:w="593" w:type="pct"/>
            <w:tcBorders>
              <w:top w:val="single" w:sz="4" w:space="0" w:color="auto"/>
              <w:left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Вид лечения</w:t>
            </w:r>
          </w:p>
        </w:tc>
        <w:tc>
          <w:tcPr>
            <w:tcW w:w="1104" w:type="pct"/>
            <w:tcBorders>
              <w:top w:val="single" w:sz="4" w:space="0" w:color="auto"/>
              <w:left w:val="single" w:sz="4" w:space="0" w:color="auto"/>
              <w:bottom w:val="single" w:sz="4" w:space="0" w:color="auto"/>
              <w:right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Метод лечения</w:t>
            </w:r>
          </w:p>
        </w:tc>
        <w:tc>
          <w:tcPr>
            <w:tcW w:w="458" w:type="pct"/>
            <w:tcBorders>
              <w:top w:val="single" w:sz="4" w:space="0" w:color="auto"/>
              <w:left w:val="single" w:sz="4" w:space="0" w:color="auto"/>
              <w:bottom w:val="single" w:sz="4" w:space="0" w:color="auto"/>
            </w:tcBorders>
            <w:vAlign w:val="center"/>
          </w:tcPr>
          <w:p w:rsidR="00781B08" w:rsidRPr="00781B08" w:rsidRDefault="00781B08" w:rsidP="00781B08">
            <w:pPr>
              <w:spacing w:line="240" w:lineRule="atLeast"/>
              <w:ind w:left="-57" w:right="-57"/>
              <w:jc w:val="center"/>
              <w:rPr>
                <w:rFonts w:ascii="Times New Roman" w:hAnsi="Times New Roman"/>
                <w:sz w:val="20"/>
              </w:rPr>
            </w:pPr>
            <w:r w:rsidRPr="00781B08">
              <w:rPr>
                <w:rFonts w:ascii="Times New Roman" w:hAnsi="Times New Roman"/>
                <w:sz w:val="20"/>
              </w:rPr>
              <w:t>Норматив финансовых затрат на единицу объема медицинской помощи</w:t>
            </w:r>
            <w:r w:rsidRPr="00781B08">
              <w:rPr>
                <w:rFonts w:ascii="Times New Roman" w:hAnsi="Times New Roman"/>
                <w:sz w:val="20"/>
                <w:vertAlign w:val="superscript"/>
              </w:rPr>
              <w:t>3</w:t>
            </w:r>
            <w:r w:rsidRPr="00781B08">
              <w:rPr>
                <w:rFonts w:ascii="Times New Roman" w:hAnsi="Times New Roman"/>
                <w:sz w:val="20"/>
              </w:rPr>
              <w:t>, рублей</w:t>
            </w:r>
          </w:p>
        </w:tc>
      </w:tr>
      <w:tr w:rsidR="00220D11" w:rsidRPr="00385632" w:rsidTr="00385632">
        <w:tc>
          <w:tcPr>
            <w:tcW w:w="5000" w:type="pct"/>
            <w:gridSpan w:val="7"/>
            <w:tcBorders>
              <w:top w:val="single" w:sz="4" w:space="0" w:color="auto"/>
            </w:tcBorders>
          </w:tcPr>
          <w:p w:rsidR="00220D11" w:rsidRPr="00DC3DE4" w:rsidRDefault="00220D11">
            <w:pPr>
              <w:pStyle w:val="ConsPlusNormal"/>
              <w:jc w:val="center"/>
              <w:outlineLvl w:val="3"/>
              <w:rPr>
                <w:b/>
                <w:sz w:val="22"/>
              </w:rPr>
            </w:pPr>
            <w:r w:rsidRPr="00DC3DE4">
              <w:rPr>
                <w:b/>
                <w:sz w:val="22"/>
              </w:rPr>
              <w:t>Акушерство и гинекология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1.</w:t>
            </w:r>
          </w:p>
        </w:tc>
        <w:tc>
          <w:tcPr>
            <w:tcW w:w="1014" w:type="pct"/>
            <w:vMerge w:val="restart"/>
          </w:tcPr>
          <w:p w:rsidR="00220D11" w:rsidRPr="00385632" w:rsidRDefault="00220D11">
            <w:pPr>
              <w:pStyle w:val="ConsPlusNormal"/>
              <w:rPr>
                <w:sz w:val="22"/>
              </w:rPr>
            </w:pPr>
            <w:r w:rsidRPr="00385632">
              <w:rPr>
                <w:sz w:val="22"/>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r w:rsidRPr="00385632">
              <w:rPr>
                <w:sz w:val="22"/>
              </w:rPr>
              <w:lastRenderedPageBreak/>
              <w:t>(сакровагинопексию с лапароскопической ассистенцией, оперативные вмешательства с использованием сетчатых протезов)</w:t>
            </w:r>
          </w:p>
        </w:tc>
        <w:tc>
          <w:tcPr>
            <w:tcW w:w="513" w:type="pct"/>
            <w:vMerge w:val="restart"/>
          </w:tcPr>
          <w:p w:rsidR="00220D11" w:rsidRPr="00385632" w:rsidRDefault="00220D11">
            <w:pPr>
              <w:pStyle w:val="ConsPlusNormal"/>
              <w:rPr>
                <w:sz w:val="22"/>
              </w:rPr>
            </w:pPr>
            <w:r w:rsidRPr="00385632">
              <w:rPr>
                <w:sz w:val="22"/>
              </w:rPr>
              <w:lastRenderedPageBreak/>
              <w:t>N81, N88.4, N88.1</w:t>
            </w:r>
          </w:p>
        </w:tc>
        <w:tc>
          <w:tcPr>
            <w:tcW w:w="1050" w:type="pct"/>
            <w:vMerge w:val="restart"/>
          </w:tcPr>
          <w:p w:rsidR="00220D11" w:rsidRPr="00385632" w:rsidRDefault="00220D11">
            <w:pPr>
              <w:pStyle w:val="ConsPlusNormal"/>
              <w:rPr>
                <w:sz w:val="22"/>
              </w:rPr>
            </w:pPr>
            <w:r w:rsidRPr="00385632">
              <w:rPr>
                <w:sz w:val="22"/>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458" w:type="pct"/>
            <w:vMerge w:val="restart"/>
          </w:tcPr>
          <w:p w:rsidR="00220D11" w:rsidRPr="00385632" w:rsidRDefault="00DC3DE4">
            <w:pPr>
              <w:pStyle w:val="ConsPlusNormal"/>
              <w:jc w:val="center"/>
              <w:rPr>
                <w:sz w:val="22"/>
              </w:rPr>
            </w:pPr>
            <w:r w:rsidRPr="00DC3DE4">
              <w:rPr>
                <w:bCs/>
                <w:sz w:val="22"/>
              </w:rPr>
              <w:t>218 972,0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 xml:space="preserve">операции эндоскопическим, влагалищным и абдоминальным доступом и их сочетание в различной комбинации (промонтофиксация матки или </w:t>
            </w:r>
            <w:r w:rsidRPr="00385632">
              <w:rPr>
                <w:sz w:val="22"/>
              </w:rPr>
              <w:lastRenderedPageBreak/>
              <w:t>культи влагалища с использованием синтетических сеток)</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операции эндоскопическим, влагалищным и абдоминальным доступом и их сочетание в различной комбинации (пластика шейки матки)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N99.3</w:t>
            </w:r>
          </w:p>
        </w:tc>
        <w:tc>
          <w:tcPr>
            <w:tcW w:w="1050" w:type="pct"/>
          </w:tcPr>
          <w:p w:rsidR="00220D11" w:rsidRPr="00385632" w:rsidRDefault="00220D11">
            <w:pPr>
              <w:pStyle w:val="ConsPlusNormal"/>
              <w:rPr>
                <w:sz w:val="22"/>
              </w:rPr>
            </w:pPr>
            <w:r w:rsidRPr="00385632">
              <w:rPr>
                <w:sz w:val="22"/>
              </w:rPr>
              <w:t>выпадение стенок влагалища после экстирпации матки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w:t>
            </w:r>
          </w:p>
        </w:tc>
        <w:tc>
          <w:tcPr>
            <w:tcW w:w="1014" w:type="pct"/>
          </w:tcPr>
          <w:p w:rsidR="00220D11" w:rsidRPr="00385632" w:rsidRDefault="00220D11">
            <w:pPr>
              <w:pStyle w:val="ConsPlusNormal"/>
              <w:rPr>
                <w:sz w:val="22"/>
              </w:rPr>
            </w:pPr>
            <w:r w:rsidRPr="00385632">
              <w:rPr>
                <w:sz w:val="22"/>
              </w:rPr>
              <w:t xml:space="preserve">Хирургическое органосохраняющее лечение распространенных форм гигантских опухолей гениталий, смежных органов </w:t>
            </w:r>
            <w:r w:rsidRPr="00385632">
              <w:rPr>
                <w:sz w:val="22"/>
              </w:rPr>
              <w:lastRenderedPageBreak/>
              <w:t>малого таза и других органов брюшной полости у женщин с использованием лапароскопического и комбинированного доступа</w:t>
            </w:r>
          </w:p>
        </w:tc>
        <w:tc>
          <w:tcPr>
            <w:tcW w:w="513" w:type="pct"/>
          </w:tcPr>
          <w:p w:rsidR="00220D11" w:rsidRPr="00385632" w:rsidRDefault="00220D11">
            <w:pPr>
              <w:pStyle w:val="ConsPlusNormal"/>
              <w:rPr>
                <w:sz w:val="22"/>
              </w:rPr>
            </w:pPr>
            <w:r w:rsidRPr="00385632">
              <w:rPr>
                <w:sz w:val="22"/>
              </w:rPr>
              <w:lastRenderedPageBreak/>
              <w:t>D26, D27, D25</w:t>
            </w:r>
          </w:p>
        </w:tc>
        <w:tc>
          <w:tcPr>
            <w:tcW w:w="1050" w:type="pct"/>
          </w:tcPr>
          <w:p w:rsidR="00220D11" w:rsidRPr="00385632" w:rsidRDefault="00220D11">
            <w:pPr>
              <w:pStyle w:val="ConsPlusNormal"/>
              <w:rPr>
                <w:sz w:val="22"/>
              </w:rPr>
            </w:pPr>
            <w:r w:rsidRPr="00385632">
              <w:rPr>
                <w:sz w:val="22"/>
              </w:rPr>
              <w:t xml:space="preserve">доброкачественная опухоль шейки матки у женщин репродуктивного возраста. Доброкачественная опухоль яичника (от 8 см и более) у </w:t>
            </w:r>
            <w:r w:rsidRPr="00385632">
              <w:rPr>
                <w:sz w:val="22"/>
              </w:rPr>
              <w:lastRenderedPageBreak/>
              <w:t>женщин репродуктивного возраста. Гигантская миома матки у женщин репродуктивного возраста</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удаление опухоли в пределах здоровых тканей с использованием лапароскопического и комбинированного доступа, с </w:t>
            </w:r>
            <w:r w:rsidRPr="00385632">
              <w:rPr>
                <w:sz w:val="22"/>
              </w:rPr>
              <w:lastRenderedPageBreak/>
              <w:t>иммуногистохимическим исследованием удаленных тканей</w:t>
            </w:r>
          </w:p>
        </w:tc>
        <w:tc>
          <w:tcPr>
            <w:tcW w:w="458" w:type="pct"/>
          </w:tcPr>
          <w:p w:rsidR="00220D11" w:rsidRPr="00385632" w:rsidRDefault="00DC3DE4">
            <w:pPr>
              <w:pStyle w:val="ConsPlusNormal"/>
              <w:jc w:val="center"/>
              <w:rPr>
                <w:sz w:val="22"/>
              </w:rPr>
            </w:pPr>
            <w:r w:rsidRPr="00DC3DE4">
              <w:rPr>
                <w:bCs/>
                <w:sz w:val="22"/>
              </w:rPr>
              <w:lastRenderedPageBreak/>
              <w:t>346 950,0</w:t>
            </w:r>
          </w:p>
        </w:tc>
      </w:tr>
      <w:tr w:rsidR="00220D11" w:rsidRPr="00385632" w:rsidTr="00690239">
        <w:tc>
          <w:tcPr>
            <w:tcW w:w="268" w:type="pct"/>
          </w:tcPr>
          <w:p w:rsidR="00220D11" w:rsidRPr="00385632" w:rsidRDefault="00220D11">
            <w:pPr>
              <w:pStyle w:val="ConsPlusNormal"/>
              <w:jc w:val="center"/>
              <w:rPr>
                <w:sz w:val="22"/>
              </w:rPr>
            </w:pPr>
            <w:r w:rsidRPr="00385632">
              <w:rPr>
                <w:sz w:val="22"/>
              </w:rPr>
              <w:t>3.</w:t>
            </w:r>
          </w:p>
        </w:tc>
        <w:tc>
          <w:tcPr>
            <w:tcW w:w="1014" w:type="pct"/>
          </w:tcPr>
          <w:p w:rsidR="00220D11" w:rsidRPr="00385632" w:rsidRDefault="00220D11">
            <w:pPr>
              <w:pStyle w:val="ConsPlusNormal"/>
              <w:rPr>
                <w:sz w:val="22"/>
              </w:rPr>
            </w:pPr>
            <w:r w:rsidRPr="00385632">
              <w:rPr>
                <w:sz w:val="22"/>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513" w:type="pct"/>
          </w:tcPr>
          <w:p w:rsidR="00220D11" w:rsidRPr="00385632" w:rsidRDefault="00220D11">
            <w:pPr>
              <w:pStyle w:val="ConsPlusNormal"/>
              <w:rPr>
                <w:sz w:val="22"/>
              </w:rPr>
            </w:pPr>
            <w:r w:rsidRPr="00385632">
              <w:rPr>
                <w:sz w:val="22"/>
              </w:rPr>
              <w:t>D25, N80.0</w:t>
            </w:r>
          </w:p>
        </w:tc>
        <w:tc>
          <w:tcPr>
            <w:tcW w:w="1050" w:type="pct"/>
          </w:tcPr>
          <w:p w:rsidR="00220D11" w:rsidRPr="00385632" w:rsidRDefault="00220D11">
            <w:pPr>
              <w:pStyle w:val="ConsPlusNormal"/>
              <w:rPr>
                <w:sz w:val="22"/>
              </w:rPr>
            </w:pPr>
            <w:r w:rsidRPr="00385632">
              <w:rPr>
                <w:sz w:val="22"/>
              </w:rPr>
              <w:t>множественная узловая форма аденомиоза, требующая хирургического лечения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458" w:type="pct"/>
          </w:tcPr>
          <w:p w:rsidR="00220D11" w:rsidRPr="00385632" w:rsidRDefault="00DC3DE4">
            <w:pPr>
              <w:pStyle w:val="ConsPlusNormal"/>
              <w:jc w:val="center"/>
              <w:rPr>
                <w:sz w:val="22"/>
              </w:rPr>
            </w:pPr>
            <w:r w:rsidRPr="00DC3DE4">
              <w:rPr>
                <w:bCs/>
                <w:sz w:val="22"/>
              </w:rPr>
              <w:t>190 107,0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w:t>
            </w:r>
          </w:p>
        </w:tc>
        <w:tc>
          <w:tcPr>
            <w:tcW w:w="1014" w:type="pct"/>
          </w:tcPr>
          <w:p w:rsidR="00220D11" w:rsidRPr="00385632" w:rsidRDefault="00220D11">
            <w:pPr>
              <w:pStyle w:val="ConsPlusNormal"/>
              <w:rPr>
                <w:sz w:val="22"/>
              </w:rPr>
            </w:pPr>
            <w:r w:rsidRPr="00385632">
              <w:rPr>
                <w:sz w:val="22"/>
              </w:rPr>
              <w:t xml:space="preserve">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w:t>
            </w:r>
            <w:r w:rsidRPr="00385632">
              <w:rPr>
                <w:sz w:val="22"/>
              </w:rPr>
              <w:lastRenderedPageBreak/>
              <w:t>пузырь) с использованием лапароскопического и комбинированного доступа</w:t>
            </w:r>
          </w:p>
        </w:tc>
        <w:tc>
          <w:tcPr>
            <w:tcW w:w="513" w:type="pct"/>
          </w:tcPr>
          <w:p w:rsidR="00220D11" w:rsidRPr="00385632" w:rsidRDefault="00220D11">
            <w:pPr>
              <w:pStyle w:val="ConsPlusNormal"/>
              <w:rPr>
                <w:sz w:val="22"/>
              </w:rPr>
            </w:pPr>
            <w:r w:rsidRPr="00385632">
              <w:rPr>
                <w:sz w:val="22"/>
              </w:rPr>
              <w:lastRenderedPageBreak/>
              <w:t>N80</w:t>
            </w:r>
          </w:p>
        </w:tc>
        <w:tc>
          <w:tcPr>
            <w:tcW w:w="1050" w:type="pct"/>
          </w:tcPr>
          <w:p w:rsidR="00220D11" w:rsidRPr="00385632" w:rsidRDefault="00220D11">
            <w:pPr>
              <w:pStyle w:val="ConsPlusNormal"/>
              <w:rPr>
                <w:sz w:val="22"/>
              </w:rPr>
            </w:pPr>
            <w:r w:rsidRPr="00385632">
              <w:rPr>
                <w:sz w:val="22"/>
              </w:rP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 xml:space="preserve">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w:t>
            </w:r>
            <w:r w:rsidRPr="00385632">
              <w:rPr>
                <w:sz w:val="22"/>
              </w:rPr>
              <w:lastRenderedPageBreak/>
              <w:t>лапароскопического или комбинированного лапаровагинального доступа, в том числе с применением реконструктивно-пластического лечения</w:t>
            </w:r>
          </w:p>
        </w:tc>
        <w:tc>
          <w:tcPr>
            <w:tcW w:w="458" w:type="pct"/>
          </w:tcPr>
          <w:p w:rsidR="00220D11" w:rsidRPr="00385632" w:rsidRDefault="00DC3DE4">
            <w:pPr>
              <w:pStyle w:val="ConsPlusNormal"/>
              <w:jc w:val="center"/>
              <w:rPr>
                <w:sz w:val="22"/>
              </w:rPr>
            </w:pPr>
            <w:r w:rsidRPr="00DC3DE4">
              <w:rPr>
                <w:sz w:val="22"/>
              </w:rPr>
              <w:lastRenderedPageBreak/>
              <w:t>336 395,0</w:t>
            </w: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Гастроэнтерология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5.</w:t>
            </w:r>
          </w:p>
        </w:tc>
        <w:tc>
          <w:tcPr>
            <w:tcW w:w="1014" w:type="pct"/>
          </w:tcPr>
          <w:p w:rsidR="00220D11" w:rsidRPr="00385632" w:rsidRDefault="00220D11">
            <w:pPr>
              <w:pStyle w:val="ConsPlusNormal"/>
              <w:rPr>
                <w:sz w:val="22"/>
              </w:rPr>
            </w:pPr>
            <w:r w:rsidRPr="00385632">
              <w:rPr>
                <w:sz w:val="22"/>
              </w:rPr>
              <w:t>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513" w:type="pct"/>
          </w:tcPr>
          <w:p w:rsidR="00220D11" w:rsidRPr="00385632" w:rsidRDefault="00220D11">
            <w:pPr>
              <w:pStyle w:val="ConsPlusNormal"/>
              <w:rPr>
                <w:sz w:val="22"/>
              </w:rPr>
            </w:pPr>
            <w:r w:rsidRPr="00385632">
              <w:rPr>
                <w:sz w:val="22"/>
              </w:rPr>
              <w:t>K50, K51, K90.0</w:t>
            </w:r>
          </w:p>
        </w:tc>
        <w:tc>
          <w:tcPr>
            <w:tcW w:w="1050" w:type="pct"/>
          </w:tcPr>
          <w:p w:rsidR="00220D11" w:rsidRPr="00385632" w:rsidRDefault="00220D11">
            <w:pPr>
              <w:pStyle w:val="ConsPlusNormal"/>
              <w:rPr>
                <w:sz w:val="22"/>
              </w:rPr>
            </w:pPr>
            <w:r w:rsidRPr="00385632">
              <w:rPr>
                <w:sz w:val="22"/>
              </w:rPr>
              <w:t>язвенный колит и болезнь Крона 3 и 4 степени активности, гормонозависимые и гормонорезистентные формы. Тяжелые формы целиакии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458" w:type="pct"/>
          </w:tcPr>
          <w:p w:rsidR="00220D11" w:rsidRPr="00385632" w:rsidRDefault="00DC3DE4">
            <w:pPr>
              <w:pStyle w:val="ConsPlusNormal"/>
              <w:jc w:val="center"/>
              <w:rPr>
                <w:sz w:val="22"/>
              </w:rPr>
            </w:pPr>
            <w:r w:rsidRPr="00DC3DE4">
              <w:rPr>
                <w:bCs/>
                <w:sz w:val="22"/>
              </w:rPr>
              <w:t>208 729,0</w:t>
            </w: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385632">
              <w:rPr>
                <w:sz w:val="22"/>
              </w:rPr>
              <w:lastRenderedPageBreak/>
              <w:t>морфологических, гистохимических инструментальных исследований (включая магнитно-резонансную холангиографию)</w:t>
            </w:r>
          </w:p>
        </w:tc>
        <w:tc>
          <w:tcPr>
            <w:tcW w:w="513" w:type="pct"/>
            <w:vMerge w:val="restart"/>
          </w:tcPr>
          <w:p w:rsidR="00220D11" w:rsidRPr="00385632" w:rsidRDefault="00220D11">
            <w:pPr>
              <w:pStyle w:val="ConsPlusNormal"/>
              <w:rPr>
                <w:sz w:val="22"/>
              </w:rPr>
            </w:pPr>
            <w:r w:rsidRPr="00385632">
              <w:rPr>
                <w:sz w:val="22"/>
              </w:rPr>
              <w:lastRenderedPageBreak/>
              <w:t>K73.2, K74.3, K83.0, B18.0, B18.1, B18.2</w:t>
            </w:r>
          </w:p>
        </w:tc>
        <w:tc>
          <w:tcPr>
            <w:tcW w:w="1050" w:type="pct"/>
          </w:tcPr>
          <w:p w:rsidR="00220D11" w:rsidRPr="00385632" w:rsidRDefault="00220D11">
            <w:pPr>
              <w:pStyle w:val="ConsPlusNormal"/>
              <w:rPr>
                <w:sz w:val="22"/>
              </w:rPr>
            </w:pPr>
            <w:r w:rsidRPr="00385632">
              <w:rPr>
                <w:sz w:val="22"/>
              </w:rPr>
              <w:t>хронический аутоиммунный гепатит в сочетании с первично-склерозирующим холангитом</w:t>
            </w:r>
          </w:p>
        </w:tc>
        <w:tc>
          <w:tcPr>
            <w:tcW w:w="593" w:type="pct"/>
            <w:vMerge w:val="restart"/>
          </w:tcPr>
          <w:p w:rsidR="00220D11" w:rsidRPr="00385632" w:rsidRDefault="00220D11">
            <w:pPr>
              <w:pStyle w:val="ConsPlusNormal"/>
              <w:rPr>
                <w:sz w:val="22"/>
              </w:rPr>
            </w:pPr>
            <w:r w:rsidRPr="00385632">
              <w:rPr>
                <w:sz w:val="22"/>
              </w:rPr>
              <w:t>терапевтическое лечение</w:t>
            </w:r>
          </w:p>
        </w:tc>
        <w:tc>
          <w:tcPr>
            <w:tcW w:w="1104" w:type="pct"/>
            <w:vMerge w:val="restart"/>
          </w:tcPr>
          <w:p w:rsidR="00220D11" w:rsidRPr="00385632" w:rsidRDefault="00220D11">
            <w:pPr>
              <w:pStyle w:val="ConsPlusNormal"/>
              <w:rPr>
                <w:sz w:val="22"/>
              </w:rPr>
            </w:pPr>
            <w:r w:rsidRPr="00385632">
              <w:rPr>
                <w:sz w:val="22"/>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w:t>
            </w:r>
            <w:r w:rsidRPr="00385632">
              <w:rPr>
                <w:sz w:val="22"/>
              </w:rPr>
              <w:lastRenderedPageBreak/>
              <w:t>морфологических, гистохимических инструментальных исследований (включая магнитно-резонансную холангиографию)</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хронический аутоиммунный гепатит в сочетании с первичным билиарным циррозом печени</w:t>
            </w:r>
          </w:p>
        </w:tc>
        <w:tc>
          <w:tcPr>
            <w:tcW w:w="593" w:type="pct"/>
            <w:vMerge/>
          </w:tcPr>
          <w:p w:rsidR="00220D11" w:rsidRPr="00385632" w:rsidRDefault="00220D11">
            <w:pPr>
              <w:pStyle w:val="ConsPlusNormal"/>
              <w:rPr>
                <w:sz w:val="22"/>
              </w:rPr>
            </w:pPr>
          </w:p>
        </w:tc>
        <w:tc>
          <w:tcPr>
            <w:tcW w:w="1104" w:type="pct"/>
            <w:vMerge/>
          </w:tcPr>
          <w:p w:rsidR="00220D11" w:rsidRPr="00385632" w:rsidRDefault="00220D11">
            <w:pPr>
              <w:pStyle w:val="ConsPlusNormal"/>
              <w:rPr>
                <w:sz w:val="22"/>
              </w:rPr>
            </w:pP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хронический аутоиммунный гепатит в сочетании с хроническим вирусным гепатитом C</w:t>
            </w:r>
          </w:p>
        </w:tc>
        <w:tc>
          <w:tcPr>
            <w:tcW w:w="593" w:type="pct"/>
            <w:vMerge/>
          </w:tcPr>
          <w:p w:rsidR="00220D11" w:rsidRPr="00385632" w:rsidRDefault="00220D11">
            <w:pPr>
              <w:pStyle w:val="ConsPlusNormal"/>
              <w:rPr>
                <w:sz w:val="22"/>
              </w:rPr>
            </w:pPr>
          </w:p>
        </w:tc>
        <w:tc>
          <w:tcPr>
            <w:tcW w:w="1104" w:type="pct"/>
            <w:vMerge/>
          </w:tcPr>
          <w:p w:rsidR="00220D11" w:rsidRPr="00385632" w:rsidRDefault="00220D11">
            <w:pPr>
              <w:pStyle w:val="ConsPlusNormal"/>
              <w:rPr>
                <w:sz w:val="22"/>
              </w:rPr>
            </w:pP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хронический аутоиммунный гепатит в сочетании с хроническим вирусным гепатитом B</w:t>
            </w:r>
          </w:p>
        </w:tc>
        <w:tc>
          <w:tcPr>
            <w:tcW w:w="593" w:type="pct"/>
            <w:vMerge/>
          </w:tcPr>
          <w:p w:rsidR="00220D11" w:rsidRPr="00385632" w:rsidRDefault="00220D11">
            <w:pPr>
              <w:pStyle w:val="ConsPlusNormal"/>
              <w:rPr>
                <w:sz w:val="22"/>
              </w:rPr>
            </w:pPr>
          </w:p>
        </w:tc>
        <w:tc>
          <w:tcPr>
            <w:tcW w:w="1104" w:type="pct"/>
            <w:vMerge/>
          </w:tcPr>
          <w:p w:rsidR="00220D11" w:rsidRPr="00385632" w:rsidRDefault="00220D11">
            <w:pPr>
              <w:pStyle w:val="ConsPlusNormal"/>
              <w:rPr>
                <w:sz w:val="22"/>
              </w:rPr>
            </w:pPr>
          </w:p>
        </w:tc>
        <w:tc>
          <w:tcPr>
            <w:tcW w:w="458" w:type="pct"/>
            <w:vMerge/>
          </w:tcPr>
          <w:p w:rsidR="00220D11" w:rsidRPr="00385632" w:rsidRDefault="00220D11">
            <w:pPr>
              <w:pStyle w:val="ConsPlusNormal"/>
              <w:rPr>
                <w:sz w:val="22"/>
              </w:rPr>
            </w:pP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Гематология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6.</w:t>
            </w:r>
          </w:p>
        </w:tc>
        <w:tc>
          <w:tcPr>
            <w:tcW w:w="1014" w:type="pct"/>
            <w:vMerge w:val="restart"/>
          </w:tcPr>
          <w:p w:rsidR="00220D11" w:rsidRPr="00385632" w:rsidRDefault="00220D11">
            <w:pPr>
              <w:pStyle w:val="ConsPlusNormal"/>
              <w:rPr>
                <w:sz w:val="22"/>
              </w:rPr>
            </w:pPr>
            <w:r w:rsidRPr="00385632">
              <w:rPr>
                <w:sz w:val="22"/>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513" w:type="pct"/>
          </w:tcPr>
          <w:p w:rsidR="00220D11" w:rsidRPr="00385632" w:rsidRDefault="00220D11">
            <w:pPr>
              <w:pStyle w:val="ConsPlusNormal"/>
              <w:rPr>
                <w:sz w:val="22"/>
              </w:rPr>
            </w:pPr>
            <w:r w:rsidRPr="00385632">
              <w:rPr>
                <w:sz w:val="22"/>
              </w:rPr>
              <w:t>D69.1, D82.0, D69.5, D58, D59</w:t>
            </w:r>
          </w:p>
        </w:tc>
        <w:tc>
          <w:tcPr>
            <w:tcW w:w="1050" w:type="pct"/>
          </w:tcPr>
          <w:p w:rsidR="00220D11" w:rsidRPr="00385632" w:rsidRDefault="00220D11">
            <w:pPr>
              <w:pStyle w:val="ConsPlusNormal"/>
              <w:rPr>
                <w:sz w:val="22"/>
              </w:rPr>
            </w:pPr>
            <w:r w:rsidRPr="00385632">
              <w:rPr>
                <w:sz w:val="22"/>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458" w:type="pct"/>
            <w:vMerge w:val="restart"/>
          </w:tcPr>
          <w:p w:rsidR="00220D11" w:rsidRPr="00385632" w:rsidRDefault="00DC3DE4">
            <w:pPr>
              <w:pStyle w:val="ConsPlusNormal"/>
              <w:jc w:val="center"/>
              <w:rPr>
                <w:sz w:val="22"/>
              </w:rPr>
            </w:pPr>
            <w:r w:rsidRPr="00DC3DE4">
              <w:rPr>
                <w:bCs/>
                <w:sz w:val="22"/>
              </w:rPr>
              <w:t>250 528,0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tcPr>
          <w:p w:rsidR="00220D11" w:rsidRPr="00385632" w:rsidRDefault="00220D11">
            <w:pPr>
              <w:pStyle w:val="ConsPlusNormal"/>
              <w:rPr>
                <w:sz w:val="22"/>
              </w:rPr>
            </w:pPr>
            <w:r w:rsidRPr="00385632">
              <w:rPr>
                <w:sz w:val="22"/>
              </w:rPr>
              <w:t>D69.3</w:t>
            </w:r>
          </w:p>
        </w:tc>
        <w:tc>
          <w:tcPr>
            <w:tcW w:w="1050" w:type="pct"/>
          </w:tcPr>
          <w:p w:rsidR="00220D11" w:rsidRPr="00385632" w:rsidRDefault="00220D11">
            <w:pPr>
              <w:pStyle w:val="ConsPlusNormal"/>
              <w:rPr>
                <w:sz w:val="22"/>
              </w:rPr>
            </w:pPr>
            <w:r w:rsidRPr="00385632">
              <w:rPr>
                <w:sz w:val="22"/>
              </w:rPr>
              <w:t>патология гемостаза, резистентная к стандартной терапии, и (или) с течением, осложненным угрожаемыми геморрагическими явлениями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D69.0</w:t>
            </w:r>
          </w:p>
        </w:tc>
        <w:tc>
          <w:tcPr>
            <w:tcW w:w="1050" w:type="pct"/>
          </w:tcPr>
          <w:p w:rsidR="00220D11" w:rsidRPr="00385632" w:rsidRDefault="00220D11">
            <w:pPr>
              <w:pStyle w:val="ConsPlusNormal"/>
              <w:rPr>
                <w:sz w:val="22"/>
              </w:rPr>
            </w:pPr>
            <w:r w:rsidRPr="00385632">
              <w:rPr>
                <w:sz w:val="22"/>
              </w:rPr>
              <w:t>патология гемостаза, резистентная к стандартной терапии, и (или) с течением, осложненным тромбозами или тромбоэмболиями</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 xml:space="preserve">комплексное консервативное и хирургическое лечение, в том числе антикоагулянтная, антиагрегантная и фибринолитическая терапия, </w:t>
            </w:r>
            <w:r w:rsidRPr="00385632">
              <w:rPr>
                <w:sz w:val="22"/>
              </w:rPr>
              <w:lastRenderedPageBreak/>
              <w:t>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M31.1</w:t>
            </w:r>
          </w:p>
        </w:tc>
        <w:tc>
          <w:tcPr>
            <w:tcW w:w="1050" w:type="pct"/>
          </w:tcPr>
          <w:p w:rsidR="00220D11" w:rsidRPr="00385632" w:rsidRDefault="00220D11">
            <w:pPr>
              <w:pStyle w:val="ConsPlusNormal"/>
              <w:rPr>
                <w:sz w:val="22"/>
              </w:rPr>
            </w:pPr>
            <w:r w:rsidRPr="00385632">
              <w:rPr>
                <w:sz w:val="22"/>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D68.8</w:t>
            </w:r>
          </w:p>
        </w:tc>
        <w:tc>
          <w:tcPr>
            <w:tcW w:w="1050" w:type="pct"/>
          </w:tcPr>
          <w:p w:rsidR="00220D11" w:rsidRPr="00385632" w:rsidRDefault="00220D11">
            <w:pPr>
              <w:pStyle w:val="ConsPlusNormal"/>
              <w:rPr>
                <w:sz w:val="22"/>
              </w:rPr>
            </w:pPr>
            <w:r w:rsidRPr="00385632">
              <w:rPr>
                <w:sz w:val="22"/>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E83.0, E83.1, E83.2</w:t>
            </w:r>
          </w:p>
        </w:tc>
        <w:tc>
          <w:tcPr>
            <w:tcW w:w="1050" w:type="pct"/>
          </w:tcPr>
          <w:p w:rsidR="00220D11" w:rsidRPr="00385632" w:rsidRDefault="00220D11">
            <w:pPr>
              <w:pStyle w:val="ConsPlusNormal"/>
              <w:rPr>
                <w:sz w:val="22"/>
              </w:rPr>
            </w:pPr>
            <w:r w:rsidRPr="00385632">
              <w:rPr>
                <w:sz w:val="22"/>
              </w:rPr>
              <w:t xml:space="preserve">цитопенический синдром, перегрузка железом, цинком и </w:t>
            </w:r>
            <w:r w:rsidRPr="00385632">
              <w:rPr>
                <w:sz w:val="22"/>
              </w:rPr>
              <w:lastRenderedPageBreak/>
              <w:t>медью</w:t>
            </w:r>
          </w:p>
        </w:tc>
        <w:tc>
          <w:tcPr>
            <w:tcW w:w="593" w:type="pct"/>
          </w:tcPr>
          <w:p w:rsidR="00220D11" w:rsidRPr="00385632" w:rsidRDefault="00220D11">
            <w:pPr>
              <w:pStyle w:val="ConsPlusNormal"/>
              <w:rPr>
                <w:sz w:val="22"/>
              </w:rPr>
            </w:pPr>
            <w:r w:rsidRPr="00385632">
              <w:rPr>
                <w:sz w:val="22"/>
              </w:rPr>
              <w:lastRenderedPageBreak/>
              <w:t>комбинированное лечение</w:t>
            </w:r>
          </w:p>
        </w:tc>
        <w:tc>
          <w:tcPr>
            <w:tcW w:w="1104" w:type="pct"/>
          </w:tcPr>
          <w:p w:rsidR="00220D11" w:rsidRPr="00385632" w:rsidRDefault="00220D11">
            <w:pPr>
              <w:pStyle w:val="ConsPlusNormal"/>
              <w:rPr>
                <w:sz w:val="22"/>
              </w:rPr>
            </w:pPr>
            <w:r w:rsidRPr="00385632">
              <w:rPr>
                <w:sz w:val="22"/>
              </w:rPr>
              <w:t xml:space="preserve">комплексное консервативное и хирургическое лечение, </w:t>
            </w:r>
            <w:r w:rsidRPr="00385632">
              <w:rPr>
                <w:sz w:val="22"/>
              </w:rPr>
              <w:lastRenderedPageBreak/>
              <w:t>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D59, D56, D57.0, D58</w:t>
            </w:r>
          </w:p>
        </w:tc>
        <w:tc>
          <w:tcPr>
            <w:tcW w:w="1050" w:type="pct"/>
          </w:tcPr>
          <w:p w:rsidR="00220D11" w:rsidRPr="00385632" w:rsidRDefault="00220D11">
            <w:pPr>
              <w:pStyle w:val="ConsPlusNormal"/>
              <w:rPr>
                <w:sz w:val="22"/>
              </w:rPr>
            </w:pPr>
            <w:r w:rsidRPr="00385632">
              <w:rPr>
                <w:sz w:val="22"/>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D70</w:t>
            </w:r>
          </w:p>
        </w:tc>
        <w:tc>
          <w:tcPr>
            <w:tcW w:w="1050" w:type="pct"/>
          </w:tcPr>
          <w:p w:rsidR="00220D11" w:rsidRPr="00385632" w:rsidRDefault="00220D11">
            <w:pPr>
              <w:pStyle w:val="ConsPlusNormal"/>
              <w:rPr>
                <w:sz w:val="22"/>
              </w:rPr>
            </w:pPr>
            <w:r w:rsidRPr="00385632">
              <w:rPr>
                <w:sz w:val="22"/>
              </w:rPr>
              <w:t>агранулоцитоз с показателями нейтрофильных лейкоцитов крови 0,5 x 10</w:t>
            </w:r>
            <w:r w:rsidRPr="00385632">
              <w:rPr>
                <w:sz w:val="22"/>
                <w:vertAlign w:val="superscript"/>
              </w:rPr>
              <w:t>9</w:t>
            </w:r>
            <w:r w:rsidRPr="00385632">
              <w:rPr>
                <w:sz w:val="22"/>
              </w:rPr>
              <w:t>/л и ниже</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D60</w:t>
            </w:r>
          </w:p>
        </w:tc>
        <w:tc>
          <w:tcPr>
            <w:tcW w:w="1050" w:type="pct"/>
          </w:tcPr>
          <w:p w:rsidR="00220D11" w:rsidRPr="00385632" w:rsidRDefault="00220D11">
            <w:pPr>
              <w:pStyle w:val="ConsPlusNormal"/>
              <w:rPr>
                <w:sz w:val="22"/>
              </w:rPr>
            </w:pPr>
            <w:r w:rsidRPr="00385632">
              <w:rPr>
                <w:sz w:val="22"/>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w:t>
            </w:r>
            <w:r w:rsidRPr="00385632">
              <w:rPr>
                <w:sz w:val="22"/>
              </w:rPr>
              <w:lastRenderedPageBreak/>
              <w:t>мозга, пациентов с почечным трансплантатом)</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w:t>
            </w:r>
            <w:r w:rsidRPr="00385632">
              <w:rPr>
                <w:sz w:val="22"/>
              </w:rPr>
              <w:lastRenderedPageBreak/>
              <w:t>хелаторная терапия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7.</w:t>
            </w:r>
          </w:p>
        </w:tc>
        <w:tc>
          <w:tcPr>
            <w:tcW w:w="1014" w:type="pct"/>
          </w:tcPr>
          <w:p w:rsidR="00220D11" w:rsidRPr="00385632" w:rsidRDefault="00220D11">
            <w:pPr>
              <w:pStyle w:val="ConsPlusNormal"/>
              <w:rPr>
                <w:sz w:val="22"/>
              </w:rPr>
            </w:pPr>
            <w:r w:rsidRPr="00385632">
              <w:rPr>
                <w:sz w:val="22"/>
              </w:rPr>
              <w:t>Интенсивная терапия, включающая методы экстракорпорального воздействия на кровь у больных с порфириями</w:t>
            </w:r>
          </w:p>
        </w:tc>
        <w:tc>
          <w:tcPr>
            <w:tcW w:w="513" w:type="pct"/>
          </w:tcPr>
          <w:p w:rsidR="00220D11" w:rsidRPr="00385632" w:rsidRDefault="00220D11">
            <w:pPr>
              <w:pStyle w:val="ConsPlusNormal"/>
              <w:rPr>
                <w:sz w:val="22"/>
              </w:rPr>
            </w:pPr>
            <w:r w:rsidRPr="00385632">
              <w:rPr>
                <w:sz w:val="22"/>
              </w:rPr>
              <w:t>E80.0, E80.1, E80.2</w:t>
            </w:r>
          </w:p>
        </w:tc>
        <w:tc>
          <w:tcPr>
            <w:tcW w:w="1050" w:type="pct"/>
          </w:tcPr>
          <w:p w:rsidR="00220D11" w:rsidRPr="00385632" w:rsidRDefault="00220D11">
            <w:pPr>
              <w:pStyle w:val="ConsPlusNormal"/>
              <w:rPr>
                <w:sz w:val="22"/>
              </w:rPr>
            </w:pPr>
            <w:r w:rsidRPr="00385632">
              <w:rPr>
                <w:sz w:val="22"/>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458" w:type="pct"/>
          </w:tcPr>
          <w:p w:rsidR="00220D11" w:rsidRPr="00385632" w:rsidRDefault="00DC3DE4">
            <w:pPr>
              <w:pStyle w:val="ConsPlusNormal"/>
              <w:jc w:val="center"/>
              <w:rPr>
                <w:sz w:val="22"/>
              </w:rPr>
            </w:pPr>
            <w:r w:rsidRPr="00DC3DE4">
              <w:rPr>
                <w:bCs/>
                <w:sz w:val="22"/>
              </w:rPr>
              <w:t>601 084,</w:t>
            </w: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Детская хирургия в период новорожденности</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8.</w:t>
            </w: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513" w:type="pct"/>
            <w:vMerge w:val="restart"/>
          </w:tcPr>
          <w:p w:rsidR="00220D11" w:rsidRPr="00385632" w:rsidRDefault="00220D11">
            <w:pPr>
              <w:pStyle w:val="ConsPlusNormal"/>
              <w:rPr>
                <w:sz w:val="22"/>
              </w:rPr>
            </w:pPr>
            <w:r w:rsidRPr="00385632">
              <w:rPr>
                <w:sz w:val="22"/>
              </w:rPr>
              <w:t>Q33.0, Q33.2, Q39.0, Q39.1, Q39.2</w:t>
            </w:r>
          </w:p>
        </w:tc>
        <w:tc>
          <w:tcPr>
            <w:tcW w:w="1050" w:type="pct"/>
            <w:vMerge w:val="restart"/>
          </w:tcPr>
          <w:p w:rsidR="00220D11" w:rsidRPr="00385632" w:rsidRDefault="00220D11">
            <w:pPr>
              <w:pStyle w:val="ConsPlusNormal"/>
              <w:rPr>
                <w:sz w:val="22"/>
              </w:rPr>
            </w:pPr>
            <w:r w:rsidRPr="00385632">
              <w:rPr>
                <w:sz w:val="22"/>
              </w:rPr>
              <w:t>врожденная киста легкого. Секвестрация легкого. Атрезия пищевода. Свищ трахеопищеводный</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кисты или секвестра легкого, в том числе с применением эндовидеохирургической техники</w:t>
            </w:r>
          </w:p>
        </w:tc>
        <w:tc>
          <w:tcPr>
            <w:tcW w:w="458" w:type="pct"/>
            <w:vMerge w:val="restart"/>
          </w:tcPr>
          <w:p w:rsidR="00220D11" w:rsidRPr="00385632" w:rsidRDefault="00DC3DE4">
            <w:pPr>
              <w:pStyle w:val="ConsPlusNormal"/>
              <w:jc w:val="center"/>
              <w:rPr>
                <w:sz w:val="22"/>
              </w:rPr>
            </w:pPr>
            <w:r w:rsidRPr="00DC3DE4">
              <w:rPr>
                <w:bCs/>
                <w:sz w:val="22"/>
              </w:rPr>
              <w:t>505 178,0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прямой эзофаго-эзофаго анастомоз, в том числе этапные операции на пищеводе и желудке, ликвидация трахеопищеводного свища</w:t>
            </w:r>
          </w:p>
        </w:tc>
        <w:tc>
          <w:tcPr>
            <w:tcW w:w="458" w:type="pct"/>
            <w:vMerge/>
          </w:tcPr>
          <w:p w:rsidR="00220D11" w:rsidRPr="00385632" w:rsidRDefault="00220D11">
            <w:pPr>
              <w:pStyle w:val="ConsPlusNormal"/>
              <w:rPr>
                <w:sz w:val="22"/>
              </w:rPr>
            </w:pP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Дерматовенерология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9.</w:t>
            </w:r>
          </w:p>
        </w:tc>
        <w:tc>
          <w:tcPr>
            <w:tcW w:w="1014" w:type="pct"/>
          </w:tcPr>
          <w:p w:rsidR="00220D11" w:rsidRPr="00385632" w:rsidRDefault="00220D11">
            <w:pPr>
              <w:pStyle w:val="ConsPlusNormal"/>
              <w:rPr>
                <w:sz w:val="22"/>
              </w:rPr>
            </w:pPr>
            <w:r w:rsidRPr="00385632">
              <w:rPr>
                <w:sz w:val="22"/>
              </w:rPr>
              <w:t xml:space="preserve">Комплексное лечение больных тяжелыми распространенными </w:t>
            </w:r>
            <w:r w:rsidRPr="00385632">
              <w:rPr>
                <w:sz w:val="22"/>
              </w:rPr>
              <w:lastRenderedPageBreak/>
              <w:t>формами псориаза, атопического дерматита, истинной пузырчатки, локализованной склеродермии, лучевого дерматита</w:t>
            </w:r>
          </w:p>
        </w:tc>
        <w:tc>
          <w:tcPr>
            <w:tcW w:w="513" w:type="pct"/>
          </w:tcPr>
          <w:p w:rsidR="00220D11" w:rsidRPr="00385632" w:rsidRDefault="00220D11">
            <w:pPr>
              <w:pStyle w:val="ConsPlusNormal"/>
              <w:rPr>
                <w:sz w:val="22"/>
              </w:rPr>
            </w:pPr>
            <w:r w:rsidRPr="00385632">
              <w:rPr>
                <w:sz w:val="22"/>
              </w:rPr>
              <w:lastRenderedPageBreak/>
              <w:t>L40.0</w:t>
            </w:r>
          </w:p>
        </w:tc>
        <w:tc>
          <w:tcPr>
            <w:tcW w:w="1050" w:type="pct"/>
          </w:tcPr>
          <w:p w:rsidR="00220D11" w:rsidRPr="00385632" w:rsidRDefault="00220D11">
            <w:pPr>
              <w:pStyle w:val="ConsPlusNormal"/>
              <w:rPr>
                <w:sz w:val="22"/>
              </w:rPr>
            </w:pPr>
            <w:r w:rsidRPr="00385632">
              <w:rPr>
                <w:sz w:val="22"/>
              </w:rPr>
              <w:t xml:space="preserve">тяжелые распространенные формы псориаза без поражения </w:t>
            </w:r>
            <w:r w:rsidRPr="00385632">
              <w:rPr>
                <w:sz w:val="22"/>
              </w:rPr>
              <w:lastRenderedPageBreak/>
              <w:t>суставов при отсутствии эффективности ранее проводимых методов системного и физиотерапевтического лечения</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лечение с применением узкополосной средневолновой </w:t>
            </w:r>
            <w:r w:rsidRPr="00385632">
              <w:rPr>
                <w:sz w:val="22"/>
              </w:rPr>
              <w:lastRenderedPageBreak/>
              <w:t>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8" w:type="pct"/>
          </w:tcPr>
          <w:p w:rsidR="00220D11" w:rsidRPr="00385632" w:rsidRDefault="00DC3DE4">
            <w:pPr>
              <w:pStyle w:val="ConsPlusNormal"/>
              <w:jc w:val="center"/>
              <w:rPr>
                <w:sz w:val="22"/>
              </w:rPr>
            </w:pPr>
            <w:r w:rsidRPr="00DC3DE4">
              <w:rPr>
                <w:bCs/>
                <w:sz w:val="22"/>
              </w:rPr>
              <w:lastRenderedPageBreak/>
              <w:t>173 279,0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L40.1, L40.3</w:t>
            </w:r>
          </w:p>
        </w:tc>
        <w:tc>
          <w:tcPr>
            <w:tcW w:w="1050" w:type="pct"/>
          </w:tcPr>
          <w:p w:rsidR="00220D11" w:rsidRPr="00385632" w:rsidRDefault="00220D11">
            <w:pPr>
              <w:pStyle w:val="ConsPlusNormal"/>
              <w:rPr>
                <w:sz w:val="22"/>
              </w:rPr>
            </w:pPr>
            <w:r w:rsidRPr="00385632">
              <w:rPr>
                <w:sz w:val="22"/>
              </w:rPr>
              <w:t>пустулезные формы псориаза при отсутствии эффективности ранее проводимых методов системного и физиотерапевтического лечения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лечение с применением цитостатических и иммуносупрессивных лекарственных препаратов, синтетических производных витамина A</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L40.5</w:t>
            </w:r>
          </w:p>
        </w:tc>
        <w:tc>
          <w:tcPr>
            <w:tcW w:w="1050" w:type="pct"/>
          </w:tcPr>
          <w:p w:rsidR="00220D11" w:rsidRPr="00385632" w:rsidRDefault="00220D11">
            <w:pPr>
              <w:pStyle w:val="ConsPlusNormal"/>
              <w:rPr>
                <w:sz w:val="22"/>
              </w:rPr>
            </w:pPr>
            <w:r w:rsidRPr="00385632">
              <w:rPr>
                <w:sz w:val="22"/>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L20</w:t>
            </w:r>
          </w:p>
        </w:tc>
        <w:tc>
          <w:tcPr>
            <w:tcW w:w="1050" w:type="pct"/>
          </w:tcPr>
          <w:p w:rsidR="00220D11" w:rsidRPr="00385632" w:rsidRDefault="00220D11">
            <w:pPr>
              <w:pStyle w:val="ConsPlusNormal"/>
              <w:rPr>
                <w:sz w:val="22"/>
              </w:rPr>
            </w:pPr>
            <w:r w:rsidRPr="00385632">
              <w:rPr>
                <w:sz w:val="22"/>
              </w:rPr>
              <w:t xml:space="preserve">тяжелые распространенные формы атопического дерматита при отсутствии эффективности ранее проводимых методов системного и </w:t>
            </w:r>
            <w:r w:rsidRPr="00385632">
              <w:rPr>
                <w:sz w:val="22"/>
              </w:rPr>
              <w:lastRenderedPageBreak/>
              <w:t>физиотерапевтического лечения</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лечение с применением узкополосной средневолновой, дальней длинноволновой фототерапии в сочетании с антибактериальными, </w:t>
            </w:r>
            <w:r w:rsidRPr="00385632">
              <w:rPr>
                <w:sz w:val="22"/>
              </w:rPr>
              <w:lastRenderedPageBreak/>
              <w:t>иммуносупрессивными лекарственными препаратами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L10.0, L10.1, L10.2, L10.4</w:t>
            </w:r>
          </w:p>
        </w:tc>
        <w:tc>
          <w:tcPr>
            <w:tcW w:w="1050" w:type="pct"/>
          </w:tcPr>
          <w:p w:rsidR="00220D11" w:rsidRPr="00385632" w:rsidRDefault="00220D11">
            <w:pPr>
              <w:pStyle w:val="ConsPlusNormal"/>
              <w:rPr>
                <w:sz w:val="22"/>
              </w:rPr>
            </w:pPr>
            <w:r w:rsidRPr="00385632">
              <w:rPr>
                <w:sz w:val="22"/>
              </w:rPr>
              <w:t>истинная (акантолитическая) пузырчатка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L94.0</w:t>
            </w:r>
          </w:p>
        </w:tc>
        <w:tc>
          <w:tcPr>
            <w:tcW w:w="1050" w:type="pct"/>
          </w:tcPr>
          <w:p w:rsidR="00220D11" w:rsidRPr="00385632" w:rsidRDefault="00220D11">
            <w:pPr>
              <w:pStyle w:val="ConsPlusNormal"/>
              <w:rPr>
                <w:sz w:val="22"/>
              </w:rPr>
            </w:pPr>
            <w:r w:rsidRPr="00385632">
              <w:rPr>
                <w:sz w:val="22"/>
              </w:rPr>
              <w:t>локализованная склеродермия при отсутствии эффективности ранее проводимых методов системного и физиотерапевтического лечения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513" w:type="pct"/>
          </w:tcPr>
          <w:p w:rsidR="00220D11" w:rsidRPr="00385632" w:rsidRDefault="00220D11">
            <w:pPr>
              <w:pStyle w:val="ConsPlusNormal"/>
              <w:rPr>
                <w:sz w:val="22"/>
              </w:rPr>
            </w:pPr>
            <w:r w:rsidRPr="00385632">
              <w:rPr>
                <w:sz w:val="22"/>
              </w:rPr>
              <w:t>L40.0</w:t>
            </w:r>
          </w:p>
        </w:tc>
        <w:tc>
          <w:tcPr>
            <w:tcW w:w="1050" w:type="pct"/>
          </w:tcPr>
          <w:p w:rsidR="00220D11" w:rsidRPr="00385632" w:rsidRDefault="00220D11">
            <w:pPr>
              <w:pStyle w:val="ConsPlusNormal"/>
              <w:rPr>
                <w:sz w:val="22"/>
              </w:rPr>
            </w:pPr>
            <w:r w:rsidRPr="00385632">
              <w:rPr>
                <w:sz w:val="22"/>
              </w:rPr>
              <w:t>тяжелые распространенные формы псориаза, резистентные к другим видам системной терапии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L40.5, L20</w:t>
            </w:r>
          </w:p>
        </w:tc>
        <w:tc>
          <w:tcPr>
            <w:tcW w:w="1050" w:type="pct"/>
          </w:tcPr>
          <w:p w:rsidR="00220D11" w:rsidRPr="00385632" w:rsidRDefault="00220D11">
            <w:pPr>
              <w:pStyle w:val="ConsPlusNormal"/>
              <w:rPr>
                <w:sz w:val="22"/>
              </w:rPr>
            </w:pPr>
            <w:r w:rsidRPr="00385632">
              <w:rPr>
                <w:sz w:val="22"/>
              </w:rPr>
              <w:t>тяжелые распространенные формы атопического дерматита и псориаза артропатического, резистентные к другим видам системной терапии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терапия с инициацией или заменой генно-инженерных биологических лекарственных препаратов</w:t>
            </w:r>
          </w:p>
        </w:tc>
        <w:tc>
          <w:tcPr>
            <w:tcW w:w="458" w:type="pct"/>
          </w:tcPr>
          <w:p w:rsidR="00220D11" w:rsidRPr="00385632" w:rsidRDefault="00220D11">
            <w:pPr>
              <w:pStyle w:val="ConsPlusNormal"/>
              <w:rPr>
                <w:sz w:val="22"/>
              </w:rPr>
            </w:pP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Комбустиология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10.</w:t>
            </w:r>
          </w:p>
        </w:tc>
        <w:tc>
          <w:tcPr>
            <w:tcW w:w="1014" w:type="pct"/>
          </w:tcPr>
          <w:p w:rsidR="00220D11" w:rsidRPr="00385632" w:rsidRDefault="00220D11">
            <w:pPr>
              <w:pStyle w:val="ConsPlusNormal"/>
              <w:rPr>
                <w:sz w:val="22"/>
              </w:rPr>
            </w:pPr>
            <w:r w:rsidRPr="00385632">
              <w:rPr>
                <w:sz w:val="22"/>
              </w:rPr>
              <w:t xml:space="preserve">Комплексное лечение больных с обширными ожогами от 30 до 49 процентов поверхности </w:t>
            </w:r>
            <w:r w:rsidRPr="00385632">
              <w:rPr>
                <w:sz w:val="22"/>
              </w:rPr>
              <w:lastRenderedPageBreak/>
              <w:t>тела различной локализации, в том числе термоингаляционными травмами</w:t>
            </w:r>
          </w:p>
        </w:tc>
        <w:tc>
          <w:tcPr>
            <w:tcW w:w="513" w:type="pct"/>
          </w:tcPr>
          <w:p w:rsidR="00220D11" w:rsidRPr="00385632" w:rsidRDefault="00220D11">
            <w:pPr>
              <w:pStyle w:val="ConsPlusNormal"/>
              <w:rPr>
                <w:sz w:val="22"/>
              </w:rPr>
            </w:pPr>
            <w:r w:rsidRPr="00385632">
              <w:rPr>
                <w:sz w:val="22"/>
              </w:rPr>
              <w:lastRenderedPageBreak/>
              <w:t xml:space="preserve">T20, T21, T22, T23, T24, T25, T27, T29, T30, </w:t>
            </w:r>
            <w:r w:rsidRPr="00385632">
              <w:rPr>
                <w:sz w:val="22"/>
              </w:rPr>
              <w:lastRenderedPageBreak/>
              <w:t>T31.3, T31.4, T32.3, T32.4, T58, T59, T75.4</w:t>
            </w:r>
          </w:p>
        </w:tc>
        <w:tc>
          <w:tcPr>
            <w:tcW w:w="1050" w:type="pct"/>
          </w:tcPr>
          <w:p w:rsidR="00220D11" w:rsidRPr="00385632" w:rsidRDefault="00220D11">
            <w:pPr>
              <w:pStyle w:val="ConsPlusNormal"/>
              <w:rPr>
                <w:sz w:val="22"/>
              </w:rPr>
            </w:pPr>
            <w:r w:rsidRPr="00385632">
              <w:rPr>
                <w:sz w:val="22"/>
              </w:rPr>
              <w:lastRenderedPageBreak/>
              <w:t xml:space="preserve">термические, химические и электрические ожоги I - II - III степени от 30 до 49 процентов </w:t>
            </w:r>
            <w:r w:rsidRPr="00385632">
              <w:rPr>
                <w:sz w:val="22"/>
              </w:rPr>
              <w:lastRenderedPageBreak/>
              <w:t>поверхности тела, в том числе с развитием тяжелых инфекционных осложнений (пневмония, сепсис)</w:t>
            </w:r>
          </w:p>
        </w:tc>
        <w:tc>
          <w:tcPr>
            <w:tcW w:w="593" w:type="pct"/>
          </w:tcPr>
          <w:p w:rsidR="00220D11" w:rsidRPr="00385632" w:rsidRDefault="00220D11">
            <w:pPr>
              <w:pStyle w:val="ConsPlusNormal"/>
              <w:rPr>
                <w:sz w:val="22"/>
              </w:rPr>
            </w:pPr>
            <w:r w:rsidRPr="00385632">
              <w:rPr>
                <w:sz w:val="22"/>
              </w:rPr>
              <w:lastRenderedPageBreak/>
              <w:t>комбинированное лечение</w:t>
            </w:r>
          </w:p>
        </w:tc>
        <w:tc>
          <w:tcPr>
            <w:tcW w:w="1104" w:type="pct"/>
          </w:tcPr>
          <w:p w:rsidR="00220D11" w:rsidRPr="00385632" w:rsidRDefault="00220D11">
            <w:pPr>
              <w:pStyle w:val="ConsPlusNormal"/>
              <w:rPr>
                <w:sz w:val="22"/>
              </w:rPr>
            </w:pPr>
            <w:r w:rsidRPr="00385632">
              <w:rPr>
                <w:sz w:val="22"/>
              </w:rPr>
              <w:t xml:space="preserve">интенсивное поликомпонентное лечение в палатах (боксах) с абактериальной средой </w:t>
            </w:r>
            <w:r w:rsidRPr="00385632">
              <w:rPr>
                <w:sz w:val="22"/>
              </w:rPr>
              <w:lastRenderedPageBreak/>
              <w:t>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8" w:type="pct"/>
          </w:tcPr>
          <w:p w:rsidR="00220D11" w:rsidRPr="00385632" w:rsidRDefault="00DC3DE4">
            <w:pPr>
              <w:pStyle w:val="ConsPlusNormal"/>
              <w:jc w:val="center"/>
              <w:rPr>
                <w:sz w:val="22"/>
              </w:rPr>
            </w:pPr>
            <w:r w:rsidRPr="00DC3DE4">
              <w:rPr>
                <w:bCs/>
                <w:sz w:val="22"/>
              </w:rPr>
              <w:lastRenderedPageBreak/>
              <w:t>1 016 966,0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11.</w:t>
            </w:r>
          </w:p>
        </w:tc>
        <w:tc>
          <w:tcPr>
            <w:tcW w:w="1014" w:type="pct"/>
          </w:tcPr>
          <w:p w:rsidR="00220D11" w:rsidRPr="00385632" w:rsidRDefault="00220D11">
            <w:pPr>
              <w:pStyle w:val="ConsPlusNormal"/>
              <w:rPr>
                <w:sz w:val="22"/>
              </w:rPr>
            </w:pPr>
            <w:r w:rsidRPr="00385632">
              <w:rPr>
                <w:sz w:val="22"/>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513" w:type="pct"/>
          </w:tcPr>
          <w:p w:rsidR="00220D11" w:rsidRPr="00385632" w:rsidRDefault="00220D11">
            <w:pPr>
              <w:pStyle w:val="ConsPlusNormal"/>
              <w:rPr>
                <w:sz w:val="22"/>
              </w:rPr>
            </w:pPr>
            <w:r w:rsidRPr="00385632">
              <w:rPr>
                <w:sz w:val="22"/>
              </w:rPr>
              <w:t>T20, T21, T22, T23, T24, T25, T27, T29, T30, T31.3, T31.4, T32.3, T32.4, T58, T59, T75.4</w:t>
            </w:r>
          </w:p>
        </w:tc>
        <w:tc>
          <w:tcPr>
            <w:tcW w:w="1050" w:type="pct"/>
          </w:tcPr>
          <w:p w:rsidR="00220D11" w:rsidRPr="00385632" w:rsidRDefault="00220D11">
            <w:pPr>
              <w:pStyle w:val="ConsPlusNormal"/>
              <w:rPr>
                <w:sz w:val="22"/>
              </w:rPr>
            </w:pPr>
            <w:r w:rsidRPr="00385632">
              <w:rPr>
                <w:sz w:val="22"/>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w:t>
            </w:r>
            <w:r w:rsidRPr="00385632">
              <w:rPr>
                <w:sz w:val="22"/>
              </w:rPr>
              <w:lastRenderedPageBreak/>
              <w:t>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458" w:type="pct"/>
          </w:tcPr>
          <w:p w:rsidR="00220D11" w:rsidRPr="00385632" w:rsidRDefault="00DC3DE4">
            <w:pPr>
              <w:pStyle w:val="ConsPlusNormal"/>
              <w:jc w:val="center"/>
              <w:rPr>
                <w:sz w:val="22"/>
              </w:rPr>
            </w:pPr>
            <w:r w:rsidRPr="00DC3DE4">
              <w:rPr>
                <w:bCs/>
                <w:sz w:val="22"/>
              </w:rPr>
              <w:lastRenderedPageBreak/>
              <w:t>2 564 227,0</w:t>
            </w:r>
          </w:p>
        </w:tc>
      </w:tr>
      <w:tr w:rsidR="00220D11" w:rsidRPr="00385632" w:rsidTr="00385632">
        <w:tc>
          <w:tcPr>
            <w:tcW w:w="5000" w:type="pct"/>
            <w:gridSpan w:val="7"/>
          </w:tcPr>
          <w:p w:rsidR="00220D11" w:rsidRPr="00DC3DE4" w:rsidRDefault="00220D11">
            <w:pPr>
              <w:pStyle w:val="ConsPlusNormal"/>
              <w:jc w:val="center"/>
              <w:outlineLvl w:val="3"/>
              <w:rPr>
                <w:b/>
                <w:sz w:val="22"/>
              </w:rPr>
            </w:pPr>
            <w:r w:rsidRPr="00DC3DE4">
              <w:rPr>
                <w:b/>
                <w:sz w:val="22"/>
              </w:rPr>
              <w:t>Нейрохирургия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12.</w:t>
            </w:r>
          </w:p>
        </w:tc>
        <w:tc>
          <w:tcPr>
            <w:tcW w:w="1014" w:type="pct"/>
            <w:vMerge w:val="restart"/>
          </w:tcPr>
          <w:p w:rsidR="00220D11" w:rsidRPr="00385632" w:rsidRDefault="00220D11">
            <w:pPr>
              <w:pStyle w:val="ConsPlusNormal"/>
              <w:rPr>
                <w:sz w:val="22"/>
              </w:rPr>
            </w:pPr>
            <w:r w:rsidRPr="00385632">
              <w:rPr>
                <w:sz w:val="22"/>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513" w:type="pct"/>
            <w:vMerge w:val="restart"/>
          </w:tcPr>
          <w:p w:rsidR="00220D11" w:rsidRPr="00385632" w:rsidRDefault="00220D11">
            <w:pPr>
              <w:pStyle w:val="ConsPlusNormal"/>
              <w:rPr>
                <w:sz w:val="22"/>
              </w:rPr>
            </w:pPr>
            <w:r w:rsidRPr="00385632">
              <w:rPr>
                <w:sz w:val="22"/>
              </w:rPr>
              <w:t>C71.0, C71.1, C71.2, C71.3, C71.4, C79.3, D33.0, D43.0</w:t>
            </w:r>
          </w:p>
        </w:tc>
        <w:tc>
          <w:tcPr>
            <w:tcW w:w="1050" w:type="pct"/>
            <w:vMerge w:val="restart"/>
          </w:tcPr>
          <w:p w:rsidR="00220D11" w:rsidRPr="00385632" w:rsidRDefault="00220D11">
            <w:pPr>
              <w:pStyle w:val="ConsPlusNormal"/>
              <w:rPr>
                <w:sz w:val="22"/>
              </w:rPr>
            </w:pPr>
            <w:r w:rsidRPr="00385632">
              <w:rPr>
                <w:sz w:val="22"/>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интраоперационного ультразвукового сканирования</w:t>
            </w:r>
          </w:p>
        </w:tc>
        <w:tc>
          <w:tcPr>
            <w:tcW w:w="458" w:type="pct"/>
            <w:vMerge w:val="restart"/>
          </w:tcPr>
          <w:p w:rsidR="00220D11" w:rsidRPr="00385632" w:rsidRDefault="00DC3DE4">
            <w:pPr>
              <w:pStyle w:val="ConsPlusNormal"/>
              <w:jc w:val="center"/>
              <w:rPr>
                <w:sz w:val="22"/>
              </w:rPr>
            </w:pPr>
            <w:r w:rsidRPr="00DC3DE4">
              <w:rPr>
                <w:bCs/>
                <w:sz w:val="22"/>
              </w:rPr>
              <w:t>259 108,0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C71.5, C79.3, D33.0, D43.0</w:t>
            </w:r>
          </w:p>
        </w:tc>
        <w:tc>
          <w:tcPr>
            <w:tcW w:w="1050" w:type="pct"/>
            <w:vMerge w:val="restart"/>
          </w:tcPr>
          <w:p w:rsidR="00220D11" w:rsidRPr="00385632" w:rsidRDefault="00220D11">
            <w:pPr>
              <w:pStyle w:val="ConsPlusNormal"/>
              <w:rPr>
                <w:sz w:val="22"/>
              </w:rPr>
            </w:pPr>
            <w:r w:rsidRPr="00385632">
              <w:rPr>
                <w:sz w:val="22"/>
              </w:rPr>
              <w:t xml:space="preserve">внутримозговые злокачественные (первичные и вторичные) и </w:t>
            </w:r>
            <w:r w:rsidRPr="00385632">
              <w:rPr>
                <w:sz w:val="22"/>
              </w:rPr>
              <w:lastRenderedPageBreak/>
              <w:t>доброкачественные новообразования боковых и III желудочка мозга</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удаление опухоли с применением </w:t>
            </w:r>
            <w:r w:rsidRPr="00385632">
              <w:rPr>
                <w:sz w:val="22"/>
              </w:rPr>
              <w:lastRenderedPageBreak/>
              <w:t>интраоперационного ультразвукового сканирования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C71.6, C71.7, C79.3, D33.1, D18.0, D43.1</w:t>
            </w:r>
          </w:p>
        </w:tc>
        <w:tc>
          <w:tcPr>
            <w:tcW w:w="1050" w:type="pct"/>
            <w:vMerge w:val="restart"/>
          </w:tcPr>
          <w:p w:rsidR="00220D11" w:rsidRPr="00385632" w:rsidRDefault="00220D11">
            <w:pPr>
              <w:pStyle w:val="ConsPlusNormal"/>
              <w:rPr>
                <w:sz w:val="22"/>
              </w:rPr>
            </w:pPr>
            <w:r w:rsidRPr="00385632">
              <w:rPr>
                <w:sz w:val="22"/>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интраоперационного ультразвукового сканирования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C71.6, C79.3, D33.1, D18.0, D43.1</w:t>
            </w:r>
          </w:p>
        </w:tc>
        <w:tc>
          <w:tcPr>
            <w:tcW w:w="1050" w:type="pct"/>
            <w:vMerge w:val="restart"/>
          </w:tcPr>
          <w:p w:rsidR="00220D11" w:rsidRPr="00385632" w:rsidRDefault="00220D11">
            <w:pPr>
              <w:pStyle w:val="ConsPlusNormal"/>
              <w:rPr>
                <w:sz w:val="22"/>
              </w:rPr>
            </w:pPr>
            <w:r w:rsidRPr="00385632">
              <w:rPr>
                <w:sz w:val="22"/>
              </w:rPr>
              <w:t>внутримозговые злокачественные (первичные и вторичные) и доброкачественные новообразования мозжечка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нейрофизиологического мониторинга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флюоресцентной микроскопии и эндоскопии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D18.0, Q28.3</w:t>
            </w:r>
          </w:p>
        </w:tc>
        <w:tc>
          <w:tcPr>
            <w:tcW w:w="1050" w:type="pct"/>
          </w:tcPr>
          <w:p w:rsidR="00220D11" w:rsidRPr="00385632" w:rsidRDefault="00220D11">
            <w:pPr>
              <w:pStyle w:val="ConsPlusNormal"/>
              <w:rPr>
                <w:sz w:val="22"/>
              </w:rPr>
            </w:pPr>
            <w:r w:rsidRPr="00385632">
              <w:rPr>
                <w:sz w:val="22"/>
              </w:rPr>
              <w:t>кавернома (кавернозная ангиома) мозжечка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нейрофизиологического мониторинга функционально значимых зон головного мозга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 xml:space="preserve">Микрохирургические вмешательства при злокачественных (первичных и вторичных) и </w:t>
            </w:r>
            <w:r w:rsidRPr="00385632">
              <w:rPr>
                <w:sz w:val="22"/>
              </w:rPr>
              <w:lastRenderedPageBreak/>
              <w:t>доброкачественных новообразованиях оболочек головного мозга с вовлечением синусов, серповидного отростка и намета мозжечка</w:t>
            </w:r>
          </w:p>
        </w:tc>
        <w:tc>
          <w:tcPr>
            <w:tcW w:w="513" w:type="pct"/>
            <w:vMerge w:val="restart"/>
          </w:tcPr>
          <w:p w:rsidR="00220D11" w:rsidRPr="00385632" w:rsidRDefault="00220D11">
            <w:pPr>
              <w:pStyle w:val="ConsPlusNormal"/>
              <w:rPr>
                <w:sz w:val="22"/>
              </w:rPr>
            </w:pPr>
            <w:r w:rsidRPr="00385632">
              <w:rPr>
                <w:sz w:val="22"/>
              </w:rPr>
              <w:lastRenderedPageBreak/>
              <w:t>C70.0, C79.3, D32.0, D43.1, Q85</w:t>
            </w:r>
          </w:p>
        </w:tc>
        <w:tc>
          <w:tcPr>
            <w:tcW w:w="1050" w:type="pct"/>
            <w:vMerge w:val="restart"/>
          </w:tcPr>
          <w:p w:rsidR="00220D11" w:rsidRPr="00385632" w:rsidRDefault="00220D11">
            <w:pPr>
              <w:pStyle w:val="ConsPlusNormal"/>
              <w:rPr>
                <w:sz w:val="22"/>
              </w:rPr>
            </w:pPr>
            <w:r w:rsidRPr="00385632">
              <w:rPr>
                <w:sz w:val="22"/>
              </w:rPr>
              <w:t xml:space="preserve">злокачественные (первичные и вторичные) и доброкачественные новообразования оболочек </w:t>
            </w:r>
            <w:r w:rsidRPr="00385632">
              <w:rPr>
                <w:sz w:val="22"/>
              </w:rPr>
              <w:lastRenderedPageBreak/>
              <w:t>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удаление опухоли с применением </w:t>
            </w:r>
            <w:r w:rsidRPr="00385632">
              <w:rPr>
                <w:sz w:val="22"/>
              </w:rPr>
              <w:lastRenderedPageBreak/>
              <w:t>интраоперационного ультразвукового сканирования</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513" w:type="pct"/>
            <w:vMerge w:val="restart"/>
          </w:tcPr>
          <w:p w:rsidR="00220D11" w:rsidRPr="00385632" w:rsidRDefault="00220D11">
            <w:pPr>
              <w:pStyle w:val="ConsPlusNormal"/>
              <w:rPr>
                <w:sz w:val="22"/>
              </w:rPr>
            </w:pPr>
            <w:r w:rsidRPr="00385632">
              <w:rPr>
                <w:sz w:val="22"/>
              </w:rPr>
              <w:t>C72.3, D33.3, Q85</w:t>
            </w:r>
          </w:p>
        </w:tc>
        <w:tc>
          <w:tcPr>
            <w:tcW w:w="1050" w:type="pct"/>
            <w:vMerge w:val="restart"/>
          </w:tcPr>
          <w:p w:rsidR="00220D11" w:rsidRPr="00385632" w:rsidRDefault="00220D11">
            <w:pPr>
              <w:pStyle w:val="ConsPlusNormal"/>
              <w:rPr>
                <w:sz w:val="22"/>
              </w:rPr>
            </w:pPr>
            <w:r w:rsidRPr="00385632">
              <w:rPr>
                <w:sz w:val="22"/>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эндоскопической ассистенции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C75.3, D35.2 - D35.4, D44.5, Q04.6</w:t>
            </w:r>
          </w:p>
        </w:tc>
        <w:tc>
          <w:tcPr>
            <w:tcW w:w="1050" w:type="pct"/>
            <w:vMerge w:val="restart"/>
          </w:tcPr>
          <w:p w:rsidR="00220D11" w:rsidRPr="00385632" w:rsidRDefault="00220D11">
            <w:pPr>
              <w:pStyle w:val="ConsPlusNormal"/>
              <w:rPr>
                <w:sz w:val="22"/>
              </w:rPr>
            </w:pPr>
            <w:r w:rsidRPr="00385632">
              <w:rPr>
                <w:sz w:val="22"/>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эндоскопической ассистенции</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513" w:type="pct"/>
            <w:vMerge w:val="restart"/>
          </w:tcPr>
          <w:p w:rsidR="00220D11" w:rsidRPr="00385632" w:rsidRDefault="00220D11">
            <w:pPr>
              <w:pStyle w:val="ConsPlusNormal"/>
              <w:rPr>
                <w:sz w:val="22"/>
              </w:rPr>
            </w:pPr>
            <w:r w:rsidRPr="00385632">
              <w:rPr>
                <w:sz w:val="22"/>
              </w:rPr>
              <w:t>C31</w:t>
            </w: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придаточных пазух носа, прорастающие в полость черепа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интраоперационной навигации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C41.0, C43.4, C44.4, C79.4, C79.5, C49.0, D16.4, D48.0</w:t>
            </w:r>
          </w:p>
        </w:tc>
        <w:tc>
          <w:tcPr>
            <w:tcW w:w="1050" w:type="pct"/>
          </w:tcPr>
          <w:p w:rsidR="00220D11" w:rsidRPr="00385632" w:rsidRDefault="00220D11">
            <w:pPr>
              <w:pStyle w:val="ConsPlusNormal"/>
              <w:rPr>
                <w:sz w:val="22"/>
              </w:rPr>
            </w:pPr>
            <w:r w:rsidRPr="00385632">
              <w:rPr>
                <w:sz w:val="22"/>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C96.6, D76.3, M85.4, M85.5</w:t>
            </w:r>
          </w:p>
        </w:tc>
        <w:tc>
          <w:tcPr>
            <w:tcW w:w="1050" w:type="pct"/>
            <w:vMerge w:val="restart"/>
          </w:tcPr>
          <w:p w:rsidR="00220D11" w:rsidRPr="00385632" w:rsidRDefault="00220D11">
            <w:pPr>
              <w:pStyle w:val="ConsPlusNormal"/>
              <w:rPr>
                <w:sz w:val="22"/>
              </w:rPr>
            </w:pPr>
            <w:r w:rsidRPr="00385632">
              <w:rPr>
                <w:sz w:val="22"/>
              </w:rPr>
              <w:t>эозинофильная гранулема кости, ксантогранулема, аневризматическая костная киста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D10.6, D21.0, D10.9</w:t>
            </w:r>
          </w:p>
        </w:tc>
        <w:tc>
          <w:tcPr>
            <w:tcW w:w="1050" w:type="pct"/>
          </w:tcPr>
          <w:p w:rsidR="00220D11" w:rsidRPr="00385632" w:rsidRDefault="00220D11">
            <w:pPr>
              <w:pStyle w:val="ConsPlusNormal"/>
              <w:rPr>
                <w:sz w:val="22"/>
              </w:rPr>
            </w:pPr>
            <w:r w:rsidRPr="00385632">
              <w:rPr>
                <w:sz w:val="22"/>
              </w:rPr>
              <w:t>доброкачественные новообразования носоглотки и мягких тканей головы, лица и шеи, прорастающие в полость черепа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 применением двух и более методов лечения (интраоперационных технологий)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513" w:type="pct"/>
          </w:tcPr>
          <w:p w:rsidR="00220D11" w:rsidRPr="00385632" w:rsidRDefault="00220D11">
            <w:pPr>
              <w:pStyle w:val="ConsPlusNormal"/>
              <w:rPr>
                <w:sz w:val="22"/>
                <w:lang w:val="en-US"/>
              </w:rPr>
            </w:pPr>
            <w:r w:rsidRPr="00385632">
              <w:rPr>
                <w:sz w:val="22"/>
                <w:lang w:val="en-US"/>
              </w:rPr>
              <w:t>C41.2, C41.4, C70.1, C72.0, C72.1, C72.8, C79.4, C79.5, C90.0, C90.2, D48.0, D16.6, D16.8, D18.0, D32.1, D33.4, D33.7, D36.1, D43.4, Q06.8, M85.5</w:t>
            </w:r>
          </w:p>
        </w:tc>
        <w:tc>
          <w:tcPr>
            <w:tcW w:w="1050" w:type="pct"/>
          </w:tcPr>
          <w:p w:rsidR="00220D11" w:rsidRPr="00385632" w:rsidRDefault="00220D11">
            <w:pPr>
              <w:pStyle w:val="ConsPlusNormal"/>
              <w:rPr>
                <w:sz w:val="22"/>
              </w:rPr>
            </w:pPr>
            <w:r w:rsidRPr="00385632">
              <w:rPr>
                <w:sz w:val="22"/>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микрохирургическое удаление опухоли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 xml:space="preserve">Микрохирургические вмешательства при патологии </w:t>
            </w:r>
            <w:r w:rsidRPr="00385632">
              <w:rPr>
                <w:sz w:val="22"/>
              </w:rPr>
              <w:lastRenderedPageBreak/>
              <w:t>сосудов головного и спинного мозга, внутримозговых и внутрижелудочковых гематомах</w:t>
            </w:r>
          </w:p>
        </w:tc>
        <w:tc>
          <w:tcPr>
            <w:tcW w:w="513" w:type="pct"/>
          </w:tcPr>
          <w:p w:rsidR="00220D11" w:rsidRPr="00385632" w:rsidRDefault="00220D11">
            <w:pPr>
              <w:pStyle w:val="ConsPlusNormal"/>
              <w:rPr>
                <w:sz w:val="22"/>
              </w:rPr>
            </w:pPr>
            <w:r w:rsidRPr="00385632">
              <w:rPr>
                <w:sz w:val="22"/>
              </w:rPr>
              <w:lastRenderedPageBreak/>
              <w:t>Q28.2</w:t>
            </w:r>
          </w:p>
        </w:tc>
        <w:tc>
          <w:tcPr>
            <w:tcW w:w="1050" w:type="pct"/>
          </w:tcPr>
          <w:p w:rsidR="00220D11" w:rsidRPr="00385632" w:rsidRDefault="00220D11">
            <w:pPr>
              <w:pStyle w:val="ConsPlusNormal"/>
              <w:rPr>
                <w:sz w:val="22"/>
              </w:rPr>
            </w:pPr>
            <w:r w:rsidRPr="00385632">
              <w:rPr>
                <w:sz w:val="22"/>
              </w:rPr>
              <w:t>артериовенозная мальформация головного мозга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артериовенозных мальформаций</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I60, I61, I62</w:t>
            </w:r>
          </w:p>
        </w:tc>
        <w:tc>
          <w:tcPr>
            <w:tcW w:w="1050" w:type="pct"/>
            <w:vMerge w:val="restart"/>
          </w:tcPr>
          <w:p w:rsidR="00220D11" w:rsidRPr="00385632" w:rsidRDefault="00220D11">
            <w:pPr>
              <w:pStyle w:val="ConsPlusNormal"/>
              <w:rPr>
                <w:sz w:val="22"/>
              </w:rPr>
            </w:pPr>
            <w:r w:rsidRPr="00385632">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клипирование артериальных аневризм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стереотаксическое дренирование и тромболизис гематом</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Реконструктивные вмешательства на экстракраниальных отделах церебральных артерий</w:t>
            </w:r>
          </w:p>
        </w:tc>
        <w:tc>
          <w:tcPr>
            <w:tcW w:w="513" w:type="pct"/>
          </w:tcPr>
          <w:p w:rsidR="00220D11" w:rsidRPr="00385632" w:rsidRDefault="00220D11">
            <w:pPr>
              <w:pStyle w:val="ConsPlusNormal"/>
              <w:rPr>
                <w:sz w:val="22"/>
              </w:rPr>
            </w:pPr>
            <w:r w:rsidRPr="00385632">
              <w:rPr>
                <w:sz w:val="22"/>
              </w:rPr>
              <w:t>I65.0 - I65.3, I65.8, I66, I67.8</w:t>
            </w:r>
          </w:p>
        </w:tc>
        <w:tc>
          <w:tcPr>
            <w:tcW w:w="1050" w:type="pct"/>
          </w:tcPr>
          <w:p w:rsidR="00220D11" w:rsidRPr="00385632" w:rsidRDefault="00220D11">
            <w:pPr>
              <w:pStyle w:val="ConsPlusNormal"/>
              <w:rPr>
                <w:sz w:val="22"/>
              </w:rPr>
            </w:pPr>
            <w:r w:rsidRPr="00385632">
              <w:rPr>
                <w:sz w:val="22"/>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реконструктивные вмешательства на экстракраниальных отделах церебральных артерий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513" w:type="pct"/>
          </w:tcPr>
          <w:p w:rsidR="00220D11" w:rsidRPr="00385632" w:rsidRDefault="00220D11">
            <w:pPr>
              <w:pStyle w:val="ConsPlusNormal"/>
              <w:rPr>
                <w:sz w:val="22"/>
                <w:lang w:val="en-US"/>
              </w:rPr>
            </w:pPr>
            <w:r w:rsidRPr="00385632">
              <w:rPr>
                <w:sz w:val="22"/>
                <w:lang w:val="en-US"/>
              </w:rPr>
              <w:t>M84.8, M85.0, M85.5, Q01, Q67.2, Q67.3, Q75.0, Q75.2, Q75.8, Q87.0, S02.1, S02.2, S02.7 - S02.9, T90.2, T88.8</w:t>
            </w:r>
          </w:p>
        </w:tc>
        <w:tc>
          <w:tcPr>
            <w:tcW w:w="1050" w:type="pct"/>
          </w:tcPr>
          <w:p w:rsidR="00220D11" w:rsidRPr="00385632" w:rsidRDefault="00220D11">
            <w:pPr>
              <w:pStyle w:val="ConsPlusNormal"/>
              <w:rPr>
                <w:sz w:val="22"/>
              </w:rPr>
            </w:pPr>
            <w:r w:rsidRPr="00385632">
              <w:rPr>
                <w:sz w:val="22"/>
              </w:rPr>
              <w:t>дефекты и деформации свода и основания черепа, лицевого скелета врожденного и приобретенного генеза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13.</w:t>
            </w:r>
          </w:p>
        </w:tc>
        <w:tc>
          <w:tcPr>
            <w:tcW w:w="1014" w:type="pct"/>
          </w:tcPr>
          <w:p w:rsidR="00220D11" w:rsidRPr="00385632" w:rsidRDefault="00220D11">
            <w:pPr>
              <w:pStyle w:val="ConsPlusNormal"/>
              <w:rPr>
                <w:sz w:val="22"/>
              </w:rPr>
            </w:pPr>
            <w:r w:rsidRPr="00385632">
              <w:rPr>
                <w:sz w:val="22"/>
              </w:rPr>
              <w:t>Внутрисосудистый тромболизис при окклюзиях церебральных артерий и синусов</w:t>
            </w:r>
          </w:p>
        </w:tc>
        <w:tc>
          <w:tcPr>
            <w:tcW w:w="513" w:type="pct"/>
          </w:tcPr>
          <w:p w:rsidR="00220D11" w:rsidRPr="00385632" w:rsidRDefault="00220D11">
            <w:pPr>
              <w:pStyle w:val="ConsPlusNormal"/>
              <w:rPr>
                <w:sz w:val="22"/>
              </w:rPr>
            </w:pPr>
            <w:r w:rsidRPr="00385632">
              <w:rPr>
                <w:sz w:val="22"/>
              </w:rPr>
              <w:t>I67.6</w:t>
            </w:r>
          </w:p>
        </w:tc>
        <w:tc>
          <w:tcPr>
            <w:tcW w:w="1050" w:type="pct"/>
          </w:tcPr>
          <w:p w:rsidR="00220D11" w:rsidRPr="00385632" w:rsidRDefault="00220D11">
            <w:pPr>
              <w:pStyle w:val="ConsPlusNormal"/>
              <w:rPr>
                <w:sz w:val="22"/>
              </w:rPr>
            </w:pPr>
            <w:r w:rsidRPr="00385632">
              <w:rPr>
                <w:sz w:val="22"/>
              </w:rPr>
              <w:t>тромбоз церебральных артерий и синусов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внутрисосудистый тромболизис церебральных артерий и синусов</w:t>
            </w:r>
          </w:p>
        </w:tc>
        <w:tc>
          <w:tcPr>
            <w:tcW w:w="458" w:type="pct"/>
          </w:tcPr>
          <w:p w:rsidR="00220D11" w:rsidRPr="00385632" w:rsidRDefault="00DC3DE4">
            <w:pPr>
              <w:pStyle w:val="ConsPlusNormal"/>
              <w:jc w:val="center"/>
              <w:rPr>
                <w:sz w:val="22"/>
              </w:rPr>
            </w:pPr>
            <w:r w:rsidRPr="00DC3DE4">
              <w:rPr>
                <w:bCs/>
                <w:sz w:val="22"/>
              </w:rPr>
              <w:t>378 659,0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14.</w:t>
            </w:r>
          </w:p>
        </w:tc>
        <w:tc>
          <w:tcPr>
            <w:tcW w:w="1014" w:type="pct"/>
          </w:tcPr>
          <w:p w:rsidR="00220D11" w:rsidRPr="00385632" w:rsidRDefault="00220D11">
            <w:pPr>
              <w:pStyle w:val="ConsPlusNormal"/>
              <w:rPr>
                <w:sz w:val="22"/>
              </w:rPr>
            </w:pPr>
            <w:r w:rsidRPr="00385632">
              <w:rPr>
                <w:sz w:val="22"/>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w:t>
            </w:r>
            <w:r w:rsidRPr="00385632">
              <w:rPr>
                <w:sz w:val="22"/>
              </w:rPr>
              <w:lastRenderedPageBreak/>
              <w:t>течении заболевания у взрослых</w:t>
            </w:r>
          </w:p>
        </w:tc>
        <w:tc>
          <w:tcPr>
            <w:tcW w:w="513" w:type="pct"/>
          </w:tcPr>
          <w:p w:rsidR="00220D11" w:rsidRPr="00385632" w:rsidRDefault="00220D11">
            <w:pPr>
              <w:pStyle w:val="ConsPlusNormal"/>
              <w:rPr>
                <w:sz w:val="22"/>
              </w:rPr>
            </w:pPr>
            <w:r w:rsidRPr="00385632">
              <w:rPr>
                <w:sz w:val="22"/>
              </w:rPr>
              <w:lastRenderedPageBreak/>
              <w:t>G91, G93.0, Q03</w:t>
            </w:r>
          </w:p>
        </w:tc>
        <w:tc>
          <w:tcPr>
            <w:tcW w:w="1050" w:type="pct"/>
          </w:tcPr>
          <w:p w:rsidR="00220D11" w:rsidRPr="00385632" w:rsidRDefault="00220D11">
            <w:pPr>
              <w:pStyle w:val="ConsPlusNormal"/>
              <w:rPr>
                <w:sz w:val="22"/>
              </w:rPr>
            </w:pPr>
            <w:r w:rsidRPr="00385632">
              <w:rPr>
                <w:sz w:val="22"/>
              </w:rPr>
              <w:t>врожденная или приобретенная гидроцефалия окклюзионного или сообщающегося характера. Приобретенные церебральные кисты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ликворошунтирующие операции, в том числе с индивидуальным подбором ликворошунтирующих систем</w:t>
            </w:r>
          </w:p>
        </w:tc>
        <w:tc>
          <w:tcPr>
            <w:tcW w:w="458" w:type="pct"/>
          </w:tcPr>
          <w:p w:rsidR="00220D11" w:rsidRPr="00385632" w:rsidRDefault="00DC3DE4">
            <w:pPr>
              <w:pStyle w:val="ConsPlusNormal"/>
              <w:jc w:val="center"/>
              <w:rPr>
                <w:sz w:val="22"/>
              </w:rPr>
            </w:pPr>
            <w:r w:rsidRPr="00DC3DE4">
              <w:rPr>
                <w:bCs/>
                <w:sz w:val="22"/>
              </w:rPr>
              <w:t>238 572,0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15.</w:t>
            </w:r>
          </w:p>
        </w:tc>
        <w:tc>
          <w:tcPr>
            <w:tcW w:w="1014" w:type="pct"/>
          </w:tcPr>
          <w:p w:rsidR="00220D11" w:rsidRPr="00385632" w:rsidRDefault="00220D11">
            <w:pPr>
              <w:pStyle w:val="ConsPlusNormal"/>
              <w:rPr>
                <w:sz w:val="22"/>
              </w:rPr>
            </w:pPr>
            <w:r w:rsidRPr="00385632">
              <w:rPr>
                <w:sz w:val="22"/>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513" w:type="pct"/>
          </w:tcPr>
          <w:p w:rsidR="00220D11" w:rsidRPr="00385632" w:rsidRDefault="00220D11">
            <w:pPr>
              <w:pStyle w:val="ConsPlusNormal"/>
              <w:rPr>
                <w:sz w:val="22"/>
              </w:rPr>
            </w:pPr>
            <w:r w:rsidRPr="00385632">
              <w:rPr>
                <w:sz w:val="22"/>
              </w:rPr>
              <w:t>G91, G93.0, Q03</w:t>
            </w:r>
          </w:p>
        </w:tc>
        <w:tc>
          <w:tcPr>
            <w:tcW w:w="1050" w:type="pct"/>
          </w:tcPr>
          <w:p w:rsidR="00220D11" w:rsidRPr="00385632" w:rsidRDefault="00220D11">
            <w:pPr>
              <w:pStyle w:val="ConsPlusNormal"/>
              <w:rPr>
                <w:sz w:val="22"/>
              </w:rPr>
            </w:pPr>
            <w:r w:rsidRPr="00385632">
              <w:rPr>
                <w:sz w:val="22"/>
              </w:rPr>
              <w:t>врожденная или приобретенная гидроцефалия окклюзионного или сообщающегося характера. Приобретенные церебральные кисты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ликворошунтирующие операции, в том числе с индивидуальным подбором ликворошунтирующих систем</w:t>
            </w:r>
          </w:p>
        </w:tc>
        <w:tc>
          <w:tcPr>
            <w:tcW w:w="458" w:type="pct"/>
          </w:tcPr>
          <w:p w:rsidR="00220D11" w:rsidRPr="00385632" w:rsidRDefault="00DC3DE4">
            <w:pPr>
              <w:pStyle w:val="ConsPlusNormal"/>
              <w:jc w:val="center"/>
              <w:rPr>
                <w:sz w:val="22"/>
              </w:rPr>
            </w:pPr>
            <w:r w:rsidRPr="00DC3DE4">
              <w:rPr>
                <w:bCs/>
                <w:sz w:val="22"/>
              </w:rPr>
              <w:t>340 224,0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16.</w:t>
            </w:r>
          </w:p>
        </w:tc>
        <w:tc>
          <w:tcPr>
            <w:tcW w:w="1014" w:type="pct"/>
          </w:tcPr>
          <w:p w:rsidR="00220D11" w:rsidRPr="00385632" w:rsidRDefault="00220D11">
            <w:pPr>
              <w:pStyle w:val="ConsPlusNormal"/>
              <w:rPr>
                <w:sz w:val="22"/>
              </w:rPr>
            </w:pPr>
            <w:r w:rsidRPr="00385632">
              <w:rPr>
                <w:sz w:val="22"/>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w:t>
            </w:r>
            <w:r w:rsidRPr="00385632">
              <w:rPr>
                <w:sz w:val="22"/>
              </w:rPr>
              <w:lastRenderedPageBreak/>
              <w:t>нервов</w:t>
            </w:r>
          </w:p>
        </w:tc>
        <w:tc>
          <w:tcPr>
            <w:tcW w:w="513" w:type="pct"/>
          </w:tcPr>
          <w:p w:rsidR="00220D11" w:rsidRPr="00385632" w:rsidRDefault="00220D11">
            <w:pPr>
              <w:pStyle w:val="ConsPlusNormal"/>
              <w:rPr>
                <w:sz w:val="22"/>
                <w:lang w:val="en-US"/>
              </w:rPr>
            </w:pPr>
            <w:r w:rsidRPr="00385632">
              <w:rPr>
                <w:sz w:val="22"/>
                <w:lang w:val="en-US"/>
              </w:rPr>
              <w:lastRenderedPageBreak/>
              <w:t>G95.1, G95.2, G95.8, G95.9, M42, M43, M45, M46, M48, M50, M51, M53, M92, M93, M95, G95.1, G95.2, G95.8, G95.9, Q76.2</w:t>
            </w:r>
          </w:p>
        </w:tc>
        <w:tc>
          <w:tcPr>
            <w:tcW w:w="1050" w:type="pct"/>
          </w:tcPr>
          <w:p w:rsidR="00220D11" w:rsidRPr="00385632" w:rsidRDefault="00220D11">
            <w:pPr>
              <w:pStyle w:val="ConsPlusNormal"/>
              <w:rPr>
                <w:sz w:val="22"/>
              </w:rPr>
            </w:pPr>
            <w:r w:rsidRPr="00385632">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58" w:type="pct"/>
          </w:tcPr>
          <w:p w:rsidR="00220D11" w:rsidRPr="00385632" w:rsidRDefault="00DC3DE4">
            <w:pPr>
              <w:pStyle w:val="ConsPlusNormal"/>
              <w:jc w:val="center"/>
              <w:rPr>
                <w:sz w:val="22"/>
              </w:rPr>
            </w:pPr>
            <w:r w:rsidRPr="00DC3DE4">
              <w:rPr>
                <w:bCs/>
                <w:sz w:val="22"/>
              </w:rPr>
              <w:t>516 814,0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17.</w:t>
            </w:r>
          </w:p>
        </w:tc>
        <w:tc>
          <w:tcPr>
            <w:tcW w:w="1014" w:type="pct"/>
          </w:tcPr>
          <w:p w:rsidR="00220D11" w:rsidRPr="00385632" w:rsidRDefault="00220D11">
            <w:pPr>
              <w:pStyle w:val="ConsPlusNormal"/>
              <w:rPr>
                <w:sz w:val="22"/>
              </w:rPr>
            </w:pPr>
            <w:r w:rsidRPr="00385632">
              <w:rPr>
                <w:sz w:val="22"/>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513" w:type="pct"/>
          </w:tcPr>
          <w:p w:rsidR="00220D11" w:rsidRPr="00385632" w:rsidRDefault="00220D11">
            <w:pPr>
              <w:pStyle w:val="ConsPlusNormal"/>
              <w:rPr>
                <w:sz w:val="22"/>
              </w:rPr>
            </w:pPr>
            <w:r w:rsidRPr="00385632">
              <w:rPr>
                <w:sz w:val="22"/>
              </w:rPr>
              <w:t>I60, I61, I62</w:t>
            </w:r>
          </w:p>
        </w:tc>
        <w:tc>
          <w:tcPr>
            <w:tcW w:w="1050" w:type="pct"/>
          </w:tcPr>
          <w:p w:rsidR="00220D11" w:rsidRPr="00385632" w:rsidRDefault="00220D11">
            <w:pPr>
              <w:pStyle w:val="ConsPlusNormal"/>
              <w:rPr>
                <w:sz w:val="22"/>
              </w:rPr>
            </w:pPr>
            <w:r w:rsidRPr="00385632">
              <w:rPr>
                <w:sz w:val="22"/>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эндоваскулярное вмешательство с применением адгезивных клеевых композиций, микроэмболов, микроспиралей и стентов</w:t>
            </w:r>
          </w:p>
        </w:tc>
        <w:tc>
          <w:tcPr>
            <w:tcW w:w="458" w:type="pct"/>
          </w:tcPr>
          <w:p w:rsidR="00220D11" w:rsidRPr="00385632" w:rsidRDefault="00DC3DE4">
            <w:pPr>
              <w:pStyle w:val="ConsPlusNormal"/>
              <w:jc w:val="center"/>
              <w:rPr>
                <w:sz w:val="22"/>
              </w:rPr>
            </w:pPr>
            <w:r w:rsidRPr="00DC3DE4">
              <w:rPr>
                <w:bCs/>
                <w:sz w:val="22"/>
              </w:rPr>
              <w:t>651 884,0</w:t>
            </w:r>
          </w:p>
        </w:tc>
      </w:tr>
      <w:tr w:rsidR="00220D11" w:rsidRPr="00385632" w:rsidTr="00690239">
        <w:tc>
          <w:tcPr>
            <w:tcW w:w="268" w:type="pct"/>
          </w:tcPr>
          <w:p w:rsidR="00220D11" w:rsidRPr="00385632" w:rsidRDefault="00220D11">
            <w:pPr>
              <w:pStyle w:val="ConsPlusNormal"/>
              <w:jc w:val="center"/>
              <w:rPr>
                <w:sz w:val="22"/>
              </w:rPr>
            </w:pPr>
            <w:r w:rsidRPr="00385632">
              <w:rPr>
                <w:sz w:val="22"/>
              </w:rPr>
              <w:t>18.</w:t>
            </w:r>
          </w:p>
        </w:tc>
        <w:tc>
          <w:tcPr>
            <w:tcW w:w="1014" w:type="pct"/>
          </w:tcPr>
          <w:p w:rsidR="00220D11" w:rsidRPr="00385632" w:rsidRDefault="00220D11">
            <w:pPr>
              <w:pStyle w:val="ConsPlusNormal"/>
              <w:rPr>
                <w:sz w:val="22"/>
              </w:rPr>
            </w:pPr>
            <w:r w:rsidRPr="00385632">
              <w:rPr>
                <w:sz w:val="22"/>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513" w:type="pct"/>
          </w:tcPr>
          <w:p w:rsidR="00220D11" w:rsidRPr="00385632" w:rsidRDefault="00220D11">
            <w:pPr>
              <w:pStyle w:val="ConsPlusNormal"/>
              <w:rPr>
                <w:sz w:val="22"/>
              </w:rPr>
            </w:pPr>
            <w:r w:rsidRPr="00385632">
              <w:rPr>
                <w:sz w:val="22"/>
              </w:rPr>
              <w:t>G20, G21, G24, G25.0, G25.2, G80, G95.0, G95.1, G95.8</w:t>
            </w:r>
          </w:p>
        </w:tc>
        <w:tc>
          <w:tcPr>
            <w:tcW w:w="1050" w:type="pct"/>
          </w:tcPr>
          <w:p w:rsidR="00220D11" w:rsidRPr="00385632" w:rsidRDefault="00220D11">
            <w:pPr>
              <w:pStyle w:val="ConsPlusNormal"/>
              <w:rPr>
                <w:sz w:val="22"/>
              </w:rPr>
            </w:pPr>
            <w:r w:rsidRPr="00385632">
              <w:rPr>
                <w:sz w:val="22"/>
              </w:rPr>
              <w:t>болезнь Паркинсона и вторичный паркинсонизм, деформирующая мышечная дистония, детский церебральный паралич и эссенциальный тремор</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замена постоянных нейростимуляторов на постоянных источниках тока</w:t>
            </w:r>
          </w:p>
        </w:tc>
        <w:tc>
          <w:tcPr>
            <w:tcW w:w="458" w:type="pct"/>
          </w:tcPr>
          <w:p w:rsidR="00220D11" w:rsidRPr="00385632" w:rsidRDefault="00FB52FA">
            <w:pPr>
              <w:pStyle w:val="ConsPlusNormal"/>
              <w:jc w:val="center"/>
              <w:rPr>
                <w:sz w:val="22"/>
              </w:rPr>
            </w:pPr>
            <w:r w:rsidRPr="00FB52FA">
              <w:rPr>
                <w:bCs/>
                <w:sz w:val="22"/>
              </w:rPr>
              <w:t>1 370 981,0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lang w:val="en-US"/>
              </w:rPr>
            </w:pPr>
            <w:r w:rsidRPr="00385632">
              <w:rPr>
                <w:sz w:val="22"/>
                <w:lang w:val="en-US"/>
              </w:rPr>
              <w:t>E75.2, G09, G24, G35 - G37, G80, G81.1, G82.1, G82.4, G95.0, G95.1, G95.8, I69.0 - I69.8, M53.3, M54, M96, T88.8, T90.5, T91.3</w:t>
            </w:r>
          </w:p>
        </w:tc>
        <w:tc>
          <w:tcPr>
            <w:tcW w:w="1050" w:type="pct"/>
          </w:tcPr>
          <w:p w:rsidR="00220D11" w:rsidRPr="00385632" w:rsidRDefault="00220D11">
            <w:pPr>
              <w:pStyle w:val="ConsPlusNormal"/>
              <w:rPr>
                <w:sz w:val="22"/>
              </w:rPr>
            </w:pPr>
            <w:r w:rsidRPr="00385632">
              <w:rPr>
                <w:sz w:val="22"/>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w:t>
            </w:r>
            <w:r w:rsidRPr="00385632">
              <w:rPr>
                <w:sz w:val="22"/>
              </w:rPr>
              <w:lastRenderedPageBreak/>
              <w:t>демиелинизирующие болезни, инфекционные болезни, последствия медицинских вмешательств и процедур)</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замена постоянных нейростимуляторов на постоянных источниках тока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замена помпы для хронического интратекального введения лекарственных препаратов в спинномозговую жидкость</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G31.8, G40.1 - G40.4, Q04.3, Q04.8</w:t>
            </w:r>
          </w:p>
        </w:tc>
        <w:tc>
          <w:tcPr>
            <w:tcW w:w="1050" w:type="pct"/>
          </w:tcPr>
          <w:p w:rsidR="00220D11" w:rsidRPr="00385632" w:rsidRDefault="00220D11">
            <w:pPr>
              <w:pStyle w:val="ConsPlusNormal"/>
              <w:rPr>
                <w:sz w:val="22"/>
              </w:rPr>
            </w:pPr>
            <w:r w:rsidRPr="00385632">
              <w:rPr>
                <w:sz w:val="22"/>
              </w:rPr>
              <w:t>симптоматическая эпилепсия (резистентная к лечению лекарственными препаратами)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замена нейростимуляторов на постоянных источниках тока для регистрации и модуляции биопотенциалов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M50, M51.0 - M51.3, M51.8 - M51.9</w:t>
            </w:r>
          </w:p>
        </w:tc>
        <w:tc>
          <w:tcPr>
            <w:tcW w:w="1050" w:type="pct"/>
          </w:tcPr>
          <w:p w:rsidR="00220D11" w:rsidRPr="00385632" w:rsidRDefault="00220D11">
            <w:pPr>
              <w:pStyle w:val="ConsPlusNormal"/>
              <w:rPr>
                <w:sz w:val="22"/>
              </w:rPr>
            </w:pPr>
            <w:r w:rsidRPr="00385632">
              <w:rPr>
                <w:sz w:val="22"/>
              </w:rPr>
              <w:t>поражения межпозвоночных дисков шейных и грудных отделов с миелопатией, радикуло- и нейропатией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замена постоянных нейростимуляторов на постоянных источниках тока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lang w:val="en-US"/>
              </w:rPr>
            </w:pPr>
            <w:r w:rsidRPr="00385632">
              <w:rPr>
                <w:sz w:val="22"/>
                <w:lang w:val="en-US"/>
              </w:rPr>
              <w:t>G50 - G53, G54.0 - G54.4, G54.6, G54.8, G54.9, G56, G57, T14.4, T91, T92, T93</w:t>
            </w:r>
          </w:p>
        </w:tc>
        <w:tc>
          <w:tcPr>
            <w:tcW w:w="1050" w:type="pct"/>
          </w:tcPr>
          <w:p w:rsidR="00220D11" w:rsidRPr="00385632" w:rsidRDefault="00220D11">
            <w:pPr>
              <w:pStyle w:val="ConsPlusNormal"/>
              <w:rPr>
                <w:sz w:val="22"/>
              </w:rPr>
            </w:pPr>
            <w:r w:rsidRPr="00385632">
              <w:rPr>
                <w:sz w:val="22"/>
              </w:rPr>
              <w:t>поражения плечевого сплетения и шейных корешков, синдром фантома конечности с болью, невропатией или радикулопатией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замена постоянных нейростимуляторов на постоянных источниках тока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G56, G57, T14.4, T91, T92, T93</w:t>
            </w:r>
          </w:p>
        </w:tc>
        <w:tc>
          <w:tcPr>
            <w:tcW w:w="1050" w:type="pct"/>
          </w:tcPr>
          <w:p w:rsidR="00220D11" w:rsidRPr="00385632" w:rsidRDefault="00220D11">
            <w:pPr>
              <w:pStyle w:val="ConsPlusNormal"/>
              <w:rPr>
                <w:sz w:val="22"/>
              </w:rPr>
            </w:pPr>
            <w:r w:rsidRPr="00385632">
              <w:rPr>
                <w:sz w:val="22"/>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замена постоянных нейростимуляторов на постоянных источниках тока</w:t>
            </w:r>
          </w:p>
        </w:tc>
        <w:tc>
          <w:tcPr>
            <w:tcW w:w="458" w:type="pct"/>
          </w:tcPr>
          <w:p w:rsidR="00220D11" w:rsidRPr="00385632" w:rsidRDefault="00220D11">
            <w:pPr>
              <w:pStyle w:val="ConsPlusNormal"/>
              <w:rPr>
                <w:sz w:val="22"/>
              </w:rPr>
            </w:pPr>
          </w:p>
        </w:tc>
      </w:tr>
      <w:tr w:rsidR="00220D11" w:rsidRPr="00385632" w:rsidTr="00385632">
        <w:tc>
          <w:tcPr>
            <w:tcW w:w="5000" w:type="pct"/>
            <w:gridSpan w:val="7"/>
          </w:tcPr>
          <w:p w:rsidR="00220D11" w:rsidRPr="00FB52FA" w:rsidRDefault="00220D11">
            <w:pPr>
              <w:pStyle w:val="ConsPlusNormal"/>
              <w:jc w:val="center"/>
              <w:outlineLvl w:val="3"/>
              <w:rPr>
                <w:b/>
                <w:sz w:val="22"/>
              </w:rPr>
            </w:pPr>
            <w:r w:rsidRPr="00FB52FA">
              <w:rPr>
                <w:b/>
                <w:sz w:val="22"/>
              </w:rPr>
              <w:t>Неонатология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19.</w:t>
            </w:r>
          </w:p>
        </w:tc>
        <w:tc>
          <w:tcPr>
            <w:tcW w:w="1014" w:type="pct"/>
            <w:vMerge w:val="restart"/>
          </w:tcPr>
          <w:p w:rsidR="00220D11" w:rsidRPr="00385632" w:rsidRDefault="00220D11">
            <w:pPr>
              <w:pStyle w:val="ConsPlusNormal"/>
              <w:rPr>
                <w:sz w:val="22"/>
              </w:rPr>
            </w:pPr>
            <w:r w:rsidRPr="00385632">
              <w:rPr>
                <w:sz w:val="22"/>
              </w:rPr>
              <w:t xml:space="preserve">Поликомпонентная терапия синдрома дыхательных </w:t>
            </w:r>
            <w:r w:rsidRPr="00385632">
              <w:rPr>
                <w:sz w:val="22"/>
              </w:rPr>
              <w:lastRenderedPageBreak/>
              <w:t>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513" w:type="pct"/>
            <w:vMerge w:val="restart"/>
          </w:tcPr>
          <w:p w:rsidR="00220D11" w:rsidRPr="00385632" w:rsidRDefault="00220D11">
            <w:pPr>
              <w:pStyle w:val="ConsPlusNormal"/>
              <w:rPr>
                <w:sz w:val="22"/>
              </w:rPr>
            </w:pPr>
            <w:r w:rsidRPr="00385632">
              <w:rPr>
                <w:sz w:val="22"/>
              </w:rPr>
              <w:lastRenderedPageBreak/>
              <w:t xml:space="preserve">P22, P23, P36, P10.0, P10.1, </w:t>
            </w:r>
            <w:r w:rsidRPr="00385632">
              <w:rPr>
                <w:sz w:val="22"/>
              </w:rPr>
              <w:lastRenderedPageBreak/>
              <w:t>P10.2, P10.3, P10.4, P10.8, P11.1, P11.5, P52.1, P52.2, P52.4, P52.6, P90, P91.0, P91.2, P91.4, P91.5</w:t>
            </w:r>
          </w:p>
        </w:tc>
        <w:tc>
          <w:tcPr>
            <w:tcW w:w="1050" w:type="pct"/>
            <w:vMerge w:val="restart"/>
          </w:tcPr>
          <w:p w:rsidR="00220D11" w:rsidRPr="00385632" w:rsidRDefault="00220D11">
            <w:pPr>
              <w:pStyle w:val="ConsPlusNormal"/>
              <w:rPr>
                <w:sz w:val="22"/>
              </w:rPr>
            </w:pPr>
            <w:r w:rsidRPr="00385632">
              <w:rPr>
                <w:sz w:val="22"/>
              </w:rPr>
              <w:lastRenderedPageBreak/>
              <w:t xml:space="preserve">внутрижелудочковое кровоизлияние. Церебральная </w:t>
            </w:r>
            <w:r w:rsidRPr="00385632">
              <w:rPr>
                <w:sz w:val="22"/>
              </w:rPr>
              <w:lastRenderedPageBreak/>
              <w:t>ишемия 2 - 3 степени. Родовая травма. Сепсис новорожденных. Врожденная пневмония. Синдром дыхательных расстройств</w:t>
            </w:r>
          </w:p>
        </w:tc>
        <w:tc>
          <w:tcPr>
            <w:tcW w:w="593" w:type="pct"/>
            <w:vMerge w:val="restart"/>
          </w:tcPr>
          <w:p w:rsidR="00220D11" w:rsidRPr="00385632" w:rsidRDefault="00220D11">
            <w:pPr>
              <w:pStyle w:val="ConsPlusNormal"/>
              <w:rPr>
                <w:sz w:val="22"/>
              </w:rPr>
            </w:pPr>
            <w:r w:rsidRPr="00385632">
              <w:rPr>
                <w:sz w:val="22"/>
              </w:rPr>
              <w:lastRenderedPageBreak/>
              <w:t>комбинированное лечение</w:t>
            </w:r>
          </w:p>
        </w:tc>
        <w:tc>
          <w:tcPr>
            <w:tcW w:w="1104" w:type="pct"/>
          </w:tcPr>
          <w:p w:rsidR="00220D11" w:rsidRPr="00385632" w:rsidRDefault="00220D11">
            <w:pPr>
              <w:pStyle w:val="ConsPlusNormal"/>
              <w:rPr>
                <w:sz w:val="22"/>
              </w:rPr>
            </w:pPr>
            <w:r w:rsidRPr="00385632">
              <w:rPr>
                <w:sz w:val="22"/>
              </w:rPr>
              <w:t xml:space="preserve">противосудорожная терапия с учетом характера </w:t>
            </w:r>
            <w:r w:rsidRPr="00385632">
              <w:rPr>
                <w:sz w:val="22"/>
              </w:rPr>
              <w:lastRenderedPageBreak/>
              <w:t>электроэнцефалограммы и анализа записи видеомониторинга</w:t>
            </w:r>
          </w:p>
        </w:tc>
        <w:tc>
          <w:tcPr>
            <w:tcW w:w="458" w:type="pct"/>
            <w:vMerge w:val="restart"/>
          </w:tcPr>
          <w:p w:rsidR="00220D11" w:rsidRPr="00385632" w:rsidRDefault="00FB52FA">
            <w:pPr>
              <w:pStyle w:val="ConsPlusNormal"/>
              <w:jc w:val="center"/>
              <w:rPr>
                <w:sz w:val="22"/>
              </w:rPr>
            </w:pPr>
            <w:r w:rsidRPr="00FB52FA">
              <w:rPr>
                <w:bCs/>
                <w:sz w:val="22"/>
              </w:rPr>
              <w:lastRenderedPageBreak/>
              <w:t>386 906,0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высокочастотная осцилляторная искусственная вентиляция легких</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220D11" w:rsidRPr="00385632" w:rsidRDefault="00220D11">
            <w:pPr>
              <w:pStyle w:val="ConsPlusNormal"/>
              <w:rPr>
                <w:sz w:val="22"/>
              </w:rPr>
            </w:pPr>
            <w:r w:rsidRPr="00385632">
              <w:rPr>
                <w:sz w:val="22"/>
              </w:rPr>
              <w:t>постановка наружного вентрикулярного дренажа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20.</w:t>
            </w:r>
          </w:p>
        </w:tc>
        <w:tc>
          <w:tcPr>
            <w:tcW w:w="1014" w:type="pct"/>
            <w:vMerge w:val="restart"/>
          </w:tcPr>
          <w:p w:rsidR="00220D11" w:rsidRPr="00385632" w:rsidRDefault="00220D11">
            <w:pPr>
              <w:pStyle w:val="ConsPlusNormal"/>
              <w:rPr>
                <w:sz w:val="22"/>
              </w:rPr>
            </w:pPr>
            <w:r w:rsidRPr="00385632">
              <w:rPr>
                <w:sz w:val="22"/>
              </w:rP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w:t>
            </w:r>
            <w:r w:rsidRPr="00385632">
              <w:rPr>
                <w:sz w:val="22"/>
              </w:rPr>
              <w:lastRenderedPageBreak/>
              <w:t>исследований</w:t>
            </w:r>
          </w:p>
        </w:tc>
        <w:tc>
          <w:tcPr>
            <w:tcW w:w="513" w:type="pct"/>
          </w:tcPr>
          <w:p w:rsidR="00220D11" w:rsidRPr="00385632" w:rsidRDefault="00220D11">
            <w:pPr>
              <w:pStyle w:val="ConsPlusNormal"/>
              <w:rPr>
                <w:sz w:val="22"/>
              </w:rPr>
            </w:pPr>
            <w:r w:rsidRPr="00385632">
              <w:rPr>
                <w:sz w:val="22"/>
              </w:rPr>
              <w:lastRenderedPageBreak/>
              <w:t>P07.0, P07.1, P07.2</w:t>
            </w:r>
          </w:p>
        </w:tc>
        <w:tc>
          <w:tcPr>
            <w:tcW w:w="1050" w:type="pct"/>
          </w:tcPr>
          <w:p w:rsidR="00220D11" w:rsidRPr="00385632" w:rsidRDefault="00220D11">
            <w:pPr>
              <w:pStyle w:val="ConsPlusNormal"/>
              <w:rPr>
                <w:sz w:val="22"/>
              </w:rPr>
            </w:pPr>
            <w:r w:rsidRPr="00385632">
              <w:rPr>
                <w:sz w:val="22"/>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593" w:type="pc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458" w:type="pct"/>
          </w:tcPr>
          <w:p w:rsidR="00220D11" w:rsidRPr="00385632" w:rsidRDefault="00FB52FA">
            <w:pPr>
              <w:pStyle w:val="ConsPlusNormal"/>
              <w:jc w:val="center"/>
              <w:rPr>
                <w:sz w:val="22"/>
              </w:rPr>
            </w:pPr>
            <w:r w:rsidRPr="00FB52FA">
              <w:rPr>
                <w:bCs/>
                <w:sz w:val="22"/>
              </w:rPr>
              <w:t>841 956,0</w:t>
            </w: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терапия открытого артериального </w:t>
            </w:r>
            <w:r w:rsidRPr="00385632">
              <w:rPr>
                <w:sz w:val="22"/>
              </w:rPr>
              <w:lastRenderedPageBreak/>
              <w:t>протока ингибиторами циклооксигеназы под контролем динамической доплерометрической оценки центрального и регионального кровотока</w:t>
            </w:r>
          </w:p>
          <w:p w:rsidR="00220D11" w:rsidRPr="00385632" w:rsidRDefault="00220D11">
            <w:pPr>
              <w:pStyle w:val="ConsPlusNormal"/>
              <w:rPr>
                <w:sz w:val="22"/>
              </w:rPr>
            </w:pPr>
            <w:r w:rsidRPr="00385632">
              <w:rPr>
                <w:sz w:val="22"/>
              </w:rPr>
              <w:t>неинвазивная принудительная вентиляция легких</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хирургическая коррекция (лигирование, клипирование) открытого артериального протока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индивидуальная противосудорожная терапия с учетом характера электроэнцефалограммы и анализа записи видеомониторинга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крио- или лазерокоагуляция сетчатки</w:t>
            </w:r>
          </w:p>
          <w:p w:rsidR="00220D11" w:rsidRPr="00385632" w:rsidRDefault="00220D11">
            <w:pPr>
              <w:pStyle w:val="ConsPlusNormal"/>
              <w:rPr>
                <w:sz w:val="22"/>
              </w:rPr>
            </w:pPr>
            <w:r w:rsidRPr="00385632">
              <w:rPr>
                <w:sz w:val="22"/>
              </w:rPr>
              <w:t>лечение с использованием метода сухой иммерсии</w:t>
            </w:r>
          </w:p>
        </w:tc>
        <w:tc>
          <w:tcPr>
            <w:tcW w:w="458" w:type="pct"/>
          </w:tcPr>
          <w:p w:rsidR="00220D11" w:rsidRPr="00385632" w:rsidRDefault="00220D11">
            <w:pPr>
              <w:pStyle w:val="ConsPlusNormal"/>
              <w:rPr>
                <w:sz w:val="22"/>
              </w:rPr>
            </w:pPr>
          </w:p>
        </w:tc>
      </w:tr>
      <w:tr w:rsidR="00220D11" w:rsidRPr="00385632" w:rsidTr="00385632">
        <w:tc>
          <w:tcPr>
            <w:tcW w:w="5000" w:type="pct"/>
            <w:gridSpan w:val="7"/>
          </w:tcPr>
          <w:p w:rsidR="00220D11" w:rsidRPr="00FB52FA" w:rsidRDefault="00220D11">
            <w:pPr>
              <w:pStyle w:val="ConsPlusNormal"/>
              <w:jc w:val="center"/>
              <w:outlineLvl w:val="3"/>
              <w:rPr>
                <w:b/>
                <w:sz w:val="22"/>
              </w:rPr>
            </w:pPr>
            <w:r w:rsidRPr="00FB52FA">
              <w:rPr>
                <w:b/>
                <w:sz w:val="22"/>
              </w:rPr>
              <w:t>Онкология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21.</w:t>
            </w:r>
          </w:p>
        </w:tc>
        <w:tc>
          <w:tcPr>
            <w:tcW w:w="1014" w:type="pct"/>
            <w:vMerge w:val="restart"/>
          </w:tcPr>
          <w:p w:rsidR="00220D11" w:rsidRPr="00385632" w:rsidRDefault="00220D11">
            <w:pPr>
              <w:pStyle w:val="ConsPlusNormal"/>
              <w:rPr>
                <w:sz w:val="22"/>
              </w:rPr>
            </w:pPr>
            <w:r w:rsidRPr="00385632">
              <w:rPr>
                <w:sz w:val="22"/>
              </w:rPr>
              <w:t xml:space="preserve">Видеоэндоскопические внутриполостные и </w:t>
            </w:r>
            <w:r w:rsidRPr="00385632">
              <w:rPr>
                <w:sz w:val="22"/>
              </w:rPr>
              <w:lastRenderedPageBreak/>
              <w:t>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513" w:type="pct"/>
            <w:vMerge w:val="restart"/>
          </w:tcPr>
          <w:p w:rsidR="00220D11" w:rsidRPr="00385632" w:rsidRDefault="00220D11">
            <w:pPr>
              <w:pStyle w:val="ConsPlusNormal"/>
              <w:rPr>
                <w:sz w:val="22"/>
              </w:rPr>
            </w:pPr>
            <w:r w:rsidRPr="00385632">
              <w:rPr>
                <w:sz w:val="22"/>
              </w:rPr>
              <w:lastRenderedPageBreak/>
              <w:t xml:space="preserve">C00, C01, C02, C04 - C06, </w:t>
            </w:r>
            <w:r w:rsidRPr="00385632">
              <w:rPr>
                <w:sz w:val="22"/>
              </w:rPr>
              <w:lastRenderedPageBreak/>
              <w:t>C09.0, C09.1, C09.8, C09.9, C10.0 - C10.4, C11.0, C11.1, C11.2, C11.3, C11.8, C11.9, C12, C13.0, C13.1, C13.2, C13.8, C13.9, C14.0, C14.2, C15.0, C30.0, C31.0, C31.1, C31.2, C31.3, C31.8, C31.9, C32, C43, C44, C69, C73, C15, C16, C17, C18, C19, C20, C21</w:t>
            </w:r>
          </w:p>
        </w:tc>
        <w:tc>
          <w:tcPr>
            <w:tcW w:w="1050" w:type="pct"/>
            <w:vMerge w:val="restart"/>
          </w:tcPr>
          <w:p w:rsidR="00220D11" w:rsidRPr="00385632" w:rsidRDefault="00220D11">
            <w:pPr>
              <w:pStyle w:val="ConsPlusNormal"/>
              <w:rPr>
                <w:sz w:val="22"/>
              </w:rPr>
            </w:pPr>
            <w:r w:rsidRPr="00385632">
              <w:rPr>
                <w:sz w:val="22"/>
              </w:rPr>
              <w:lastRenderedPageBreak/>
              <w:t xml:space="preserve">злокачественные новообразования головы и шеи </w:t>
            </w:r>
            <w:r w:rsidRPr="00385632">
              <w:rPr>
                <w:sz w:val="22"/>
              </w:rPr>
              <w:lastRenderedPageBreak/>
              <w:t>(I - III стадия)</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гемитиреоидэктомия видеоассистированная</w:t>
            </w:r>
          </w:p>
        </w:tc>
        <w:tc>
          <w:tcPr>
            <w:tcW w:w="458" w:type="pct"/>
            <w:vMerge w:val="restart"/>
          </w:tcPr>
          <w:p w:rsidR="00220D11" w:rsidRPr="00385632" w:rsidRDefault="00FB52FA">
            <w:pPr>
              <w:pStyle w:val="ConsPlusNormal"/>
              <w:jc w:val="center"/>
              <w:rPr>
                <w:sz w:val="22"/>
              </w:rPr>
            </w:pPr>
            <w:r w:rsidRPr="00FB52FA">
              <w:rPr>
                <w:bCs/>
                <w:sz w:val="22"/>
              </w:rPr>
              <w:t>307 316,0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гемитиреоидэктомия видеоэндоскопическая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щитовидной железы субтотальная видеоэндоскопическая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щитовидной железы (доли, субтотальная) видеоассистированная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гемитиреоидэктомия с истмусэктомией видеоассистированная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щитовидной железы с флюоресцентной навигацией паращитовидных желез видеоассистированная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биопсия сторожевого лимфатического узла шеи видеоассистированная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эндоларингеальная резекция видеоэндоскопическая с радиочастотной термоаблацией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видеоассистированные операции при опухолях головы и шеи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тиреоидэктомия видеоэндоскопическая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тиреоидэктомия видеоассистированная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новообразования полости носа с использованием видеоэндоскопических технологий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верхней челюсти видеоассистированная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C09, C10, C11, C12, C13, C14, C15, C30, C32</w:t>
            </w:r>
          </w:p>
        </w:tc>
        <w:tc>
          <w:tcPr>
            <w:tcW w:w="1050" w:type="pct"/>
          </w:tcPr>
          <w:p w:rsidR="00220D11" w:rsidRPr="00385632" w:rsidRDefault="00220D11">
            <w:pPr>
              <w:pStyle w:val="ConsPlusNormal"/>
              <w:rPr>
                <w:sz w:val="22"/>
              </w:rPr>
            </w:pPr>
            <w:r w:rsidRPr="00385632">
              <w:rPr>
                <w:sz w:val="22"/>
              </w:rPr>
              <w:t>злокачественные новообразования полости носа, глотки, гортани у функционально неоперабельных больных</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эндоскопическая лазерная реканализация и устранение дыхательной недостаточности при стенозирующей опухоли гортани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C22, C78.7, C24.0</w:t>
            </w:r>
          </w:p>
        </w:tc>
        <w:tc>
          <w:tcPr>
            <w:tcW w:w="1050" w:type="pct"/>
            <w:vMerge w:val="restart"/>
          </w:tcPr>
          <w:p w:rsidR="00220D11" w:rsidRPr="00385632" w:rsidRDefault="00220D11">
            <w:pPr>
              <w:pStyle w:val="ConsPlusNormal"/>
              <w:rPr>
                <w:sz w:val="22"/>
              </w:rPr>
            </w:pPr>
            <w:r w:rsidRPr="00385632">
              <w:rPr>
                <w:sz w:val="22"/>
              </w:rPr>
              <w:t>первичные и метастатические злокачественные новообразования печени</w:t>
            </w:r>
          </w:p>
        </w:tc>
        <w:tc>
          <w:tcPr>
            <w:tcW w:w="593" w:type="pct"/>
            <w:vMerge w:val="restart"/>
          </w:tcPr>
          <w:p w:rsidR="00220D11" w:rsidRPr="00385632" w:rsidRDefault="00220D11">
            <w:pPr>
              <w:pStyle w:val="ConsPlusNormal"/>
              <w:rPr>
                <w:sz w:val="22"/>
              </w:rPr>
            </w:pPr>
            <w:r w:rsidRPr="00385632">
              <w:rPr>
                <w:sz w:val="22"/>
              </w:rPr>
              <w:t>хирургическое или терапевтическое лечение</w:t>
            </w:r>
          </w:p>
        </w:tc>
        <w:tc>
          <w:tcPr>
            <w:tcW w:w="1104" w:type="pct"/>
          </w:tcPr>
          <w:p w:rsidR="00220D11" w:rsidRPr="00385632" w:rsidRDefault="00220D11">
            <w:pPr>
              <w:pStyle w:val="ConsPlusNormal"/>
              <w:rPr>
                <w:sz w:val="22"/>
              </w:rPr>
            </w:pPr>
            <w:r w:rsidRPr="00385632">
              <w:rPr>
                <w:sz w:val="22"/>
              </w:rPr>
              <w:t>лапароскопическая радиочастотная термоаблация при злокачественных новообразованиях печени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внутриартериальная эмболизация (химиоэмболизация) опухолей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резекция печени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 xml:space="preserve">злокачественные </w:t>
            </w:r>
            <w:r w:rsidRPr="00385632">
              <w:rPr>
                <w:sz w:val="22"/>
              </w:rPr>
              <w:lastRenderedPageBreak/>
              <w:t>новообразования общего желчного протока</w:t>
            </w:r>
          </w:p>
        </w:tc>
        <w:tc>
          <w:tcPr>
            <w:tcW w:w="593" w:type="pct"/>
            <w:vMerge w:val="restart"/>
          </w:tcPr>
          <w:p w:rsidR="00220D11" w:rsidRPr="00385632" w:rsidRDefault="00220D11">
            <w:pPr>
              <w:pStyle w:val="ConsPlusNormal"/>
              <w:rPr>
                <w:sz w:val="22"/>
              </w:rPr>
            </w:pPr>
            <w:r w:rsidRPr="00385632">
              <w:rPr>
                <w:sz w:val="22"/>
              </w:rPr>
              <w:lastRenderedPageBreak/>
              <w:t xml:space="preserve">хирургическое </w:t>
            </w:r>
            <w:r w:rsidRPr="00385632">
              <w:rPr>
                <w:sz w:val="22"/>
              </w:rPr>
              <w:lastRenderedPageBreak/>
              <w:t>лечение</w:t>
            </w:r>
          </w:p>
        </w:tc>
        <w:tc>
          <w:tcPr>
            <w:tcW w:w="1104" w:type="pct"/>
          </w:tcPr>
          <w:p w:rsidR="00220D11" w:rsidRPr="00385632" w:rsidRDefault="00220D11">
            <w:pPr>
              <w:pStyle w:val="ConsPlusNormal"/>
              <w:rPr>
                <w:sz w:val="22"/>
              </w:rPr>
            </w:pPr>
            <w:r w:rsidRPr="00385632">
              <w:rPr>
                <w:sz w:val="22"/>
              </w:rPr>
              <w:lastRenderedPageBreak/>
              <w:t xml:space="preserve">эндоскопическая </w:t>
            </w:r>
            <w:r w:rsidRPr="00385632">
              <w:rPr>
                <w:sz w:val="22"/>
              </w:rPr>
              <w:lastRenderedPageBreak/>
              <w:t>фотодинамическая терапия опухоли общего желчного протока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внутрипротоковая фотодинамическая терапия под рентгеноскопическим контролем</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злокачественные новообразования общего желчного протока в пределах слизистого слоя T1</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эндоскопическая фотодинамическая терапия опухоли общего желчного протока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C23</w:t>
            </w:r>
          </w:p>
        </w:tc>
        <w:tc>
          <w:tcPr>
            <w:tcW w:w="1050" w:type="pct"/>
            <w:vMerge w:val="restart"/>
          </w:tcPr>
          <w:p w:rsidR="00220D11" w:rsidRPr="00385632" w:rsidRDefault="00220D11">
            <w:pPr>
              <w:pStyle w:val="ConsPlusNormal"/>
              <w:rPr>
                <w:sz w:val="22"/>
              </w:rPr>
            </w:pPr>
            <w:r w:rsidRPr="00385632">
              <w:rPr>
                <w:sz w:val="22"/>
              </w:rPr>
              <w:t>локализованные и местнораспространенные формы злокачественных новообразований желчного пузыря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лапароскопическая холецистэктомия с резекцией IV сегмента печени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внутрипротоковая фотодинамическая терапия под рентгеноскопическим контролем</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C24</w:t>
            </w:r>
          </w:p>
        </w:tc>
        <w:tc>
          <w:tcPr>
            <w:tcW w:w="1050" w:type="pct"/>
          </w:tcPr>
          <w:p w:rsidR="00220D11" w:rsidRPr="00385632" w:rsidRDefault="00220D11">
            <w:pPr>
              <w:pStyle w:val="ConsPlusNormal"/>
              <w:rPr>
                <w:sz w:val="22"/>
              </w:rPr>
            </w:pPr>
            <w:r w:rsidRPr="00385632">
              <w:rPr>
                <w:sz w:val="22"/>
              </w:rPr>
              <w:t>нерезектабельные опухоли внепеченочных желчных протоков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внутрипротоковая фотодинамическая терапия под рентгеноскопическим контролем</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C25</w:t>
            </w:r>
          </w:p>
        </w:tc>
        <w:tc>
          <w:tcPr>
            <w:tcW w:w="1050" w:type="pct"/>
            <w:vMerge w:val="restart"/>
          </w:tcPr>
          <w:p w:rsidR="00220D11" w:rsidRPr="00385632" w:rsidRDefault="00220D11">
            <w:pPr>
              <w:pStyle w:val="ConsPlusNormal"/>
              <w:rPr>
                <w:sz w:val="22"/>
              </w:rPr>
            </w:pPr>
            <w:r w:rsidRPr="00385632">
              <w:rPr>
                <w:sz w:val="22"/>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эндоскопическая фотодинамическая терапия опухоли вирсунгова протока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эндоскопическое стентирование вирсунгова протока при опухолевом стенозе под видеоэндоскопическим контролем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химиоэмболизация головки поджелудочной железы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радиочастотная абляция </w:t>
            </w:r>
            <w:r w:rsidRPr="00385632">
              <w:rPr>
                <w:sz w:val="22"/>
              </w:rPr>
              <w:lastRenderedPageBreak/>
              <w:t>опухолей поджелудочной железы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радиочастотная абляция опухолей поджелудочной железы видеоэндоскопическая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C34, C33</w:t>
            </w:r>
          </w:p>
        </w:tc>
        <w:tc>
          <w:tcPr>
            <w:tcW w:w="1050" w:type="pct"/>
          </w:tcPr>
          <w:p w:rsidR="00220D11" w:rsidRPr="00385632" w:rsidRDefault="00220D11">
            <w:pPr>
              <w:pStyle w:val="ConsPlusNormal"/>
              <w:rPr>
                <w:sz w:val="22"/>
              </w:rPr>
            </w:pPr>
            <w:r w:rsidRPr="00385632">
              <w:rPr>
                <w:sz w:val="22"/>
              </w:rPr>
              <w:t>немелкоклеточный ранний центральный рак легкого (Tis-T1NoMo)</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эндопротезирование бронхов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C34, C33</w:t>
            </w:r>
          </w:p>
        </w:tc>
        <w:tc>
          <w:tcPr>
            <w:tcW w:w="1050" w:type="pct"/>
          </w:tcPr>
          <w:p w:rsidR="00220D11" w:rsidRPr="00385632" w:rsidRDefault="00220D11">
            <w:pPr>
              <w:pStyle w:val="ConsPlusNormal"/>
              <w:rPr>
                <w:sz w:val="22"/>
              </w:rPr>
            </w:pPr>
            <w:r w:rsidRPr="00385632">
              <w:rPr>
                <w:sz w:val="22"/>
              </w:rPr>
              <w:t>стенозирующий рак трахеи. Стенозирующий центральный рак легкого (T3-4NxMx)</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эндопротезирование трахеи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злокачественные новообразования легкого (периферический рак)</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радиочастотная аблация опухоли легкого под ультразвуковой навигацией и (или) под контролем компьютерной томографии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C37, C38.3, C38.2, C38.1</w:t>
            </w:r>
          </w:p>
        </w:tc>
        <w:tc>
          <w:tcPr>
            <w:tcW w:w="1050" w:type="pct"/>
            <w:vMerge w:val="restart"/>
          </w:tcPr>
          <w:p w:rsidR="00220D11" w:rsidRPr="00385632" w:rsidRDefault="00220D11">
            <w:pPr>
              <w:pStyle w:val="ConsPlusNormal"/>
              <w:rPr>
                <w:sz w:val="22"/>
              </w:rPr>
            </w:pPr>
            <w:r w:rsidRPr="00385632">
              <w:rPr>
                <w:sz w:val="22"/>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радиочастотная термоаблация опухоли под ультразвуковой навигацией и (или) контролем компьютерной томографии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видеоассистированное удаление опухоли средостения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C49.3</w:t>
            </w:r>
          </w:p>
        </w:tc>
        <w:tc>
          <w:tcPr>
            <w:tcW w:w="1050" w:type="pct"/>
          </w:tcPr>
          <w:p w:rsidR="00220D11" w:rsidRPr="00385632" w:rsidRDefault="00220D11">
            <w:pPr>
              <w:pStyle w:val="ConsPlusNormal"/>
              <w:rPr>
                <w:sz w:val="22"/>
              </w:rPr>
            </w:pPr>
            <w:r w:rsidRPr="00385632">
              <w:rPr>
                <w:sz w:val="22"/>
              </w:rPr>
              <w:t>опухоли мягких тканей грудной стенки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 xml:space="preserve">селективная (суперселективная) эмболизация (химиоэмболизация) опухолевых сосудов при </w:t>
            </w:r>
            <w:r w:rsidRPr="00385632">
              <w:rPr>
                <w:sz w:val="22"/>
              </w:rPr>
              <w:lastRenderedPageBreak/>
              <w:t>местнораспространенных формах первичных и рецидивных неорганных опухолей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C50.2, C50.9, C50.3</w:t>
            </w:r>
          </w:p>
        </w:tc>
        <w:tc>
          <w:tcPr>
            <w:tcW w:w="1050" w:type="pct"/>
          </w:tcPr>
          <w:p w:rsidR="00220D11" w:rsidRPr="00385632" w:rsidRDefault="00220D11">
            <w:pPr>
              <w:pStyle w:val="ConsPlusNormal"/>
              <w:rPr>
                <w:sz w:val="22"/>
              </w:rPr>
            </w:pPr>
            <w:r w:rsidRPr="00385632">
              <w:rPr>
                <w:sz w:val="22"/>
              </w:rPr>
              <w:t>злокачественные новообразования молочной железы IIa, IIb, IIIa стадии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видеоассистированная парастернальная лимфаденэктомия</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C54</w:t>
            </w: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эндометрия in situ - III стадии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экстирпация матки с маточными трубами видеоэндоскопическая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видеоэндоскопическая экстирпация матки с придатками и тазовой лимфаденэктомией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C56</w:t>
            </w:r>
          </w:p>
        </w:tc>
        <w:tc>
          <w:tcPr>
            <w:tcW w:w="1050" w:type="pct"/>
          </w:tcPr>
          <w:p w:rsidR="00220D11" w:rsidRPr="00385632" w:rsidRDefault="00220D11">
            <w:pPr>
              <w:pStyle w:val="ConsPlusNormal"/>
              <w:rPr>
                <w:sz w:val="22"/>
              </w:rPr>
            </w:pPr>
            <w:r w:rsidRPr="00385632">
              <w:rPr>
                <w:sz w:val="22"/>
              </w:rPr>
              <w:t>злокачественные новообразования яичников I стадии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лапароскопическая аднексэктомия или резекция яичников, субтотальная резекция большого сальника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лапароскопическая аднексэктомия односторонняя с резекцией контрлатерального яичника и субтотальная резекция большого сальника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лапароскопическая экстирпация матки с придатками, субтотальная резекция большого сальника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C61</w:t>
            </w:r>
          </w:p>
        </w:tc>
        <w:tc>
          <w:tcPr>
            <w:tcW w:w="1050" w:type="pct"/>
          </w:tcPr>
          <w:p w:rsidR="00220D11" w:rsidRPr="00385632" w:rsidRDefault="00220D11">
            <w:pPr>
              <w:pStyle w:val="ConsPlusNormal"/>
              <w:rPr>
                <w:sz w:val="22"/>
              </w:rPr>
            </w:pPr>
            <w:r w:rsidRPr="00385632">
              <w:rPr>
                <w:sz w:val="22"/>
              </w:rPr>
              <w:t>локализованные злокачественные новообразования предстательной железы I стадии (T1a-T2cNxMo)</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лапароскопическая простатэктомия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 xml:space="preserve">локализованные и </w:t>
            </w:r>
            <w:r w:rsidRPr="00385632">
              <w:rPr>
                <w:sz w:val="22"/>
              </w:rPr>
              <w:lastRenderedPageBreak/>
              <w:t>местнораспространенные злокачественные новообразования предстательной железы (II - III стадия)</w:t>
            </w:r>
          </w:p>
        </w:tc>
        <w:tc>
          <w:tcPr>
            <w:tcW w:w="593" w:type="pct"/>
          </w:tcPr>
          <w:p w:rsidR="00220D11" w:rsidRPr="00385632" w:rsidRDefault="00220D11">
            <w:pPr>
              <w:pStyle w:val="ConsPlusNormal"/>
              <w:rPr>
                <w:sz w:val="22"/>
              </w:rPr>
            </w:pPr>
            <w:r w:rsidRPr="00385632">
              <w:rPr>
                <w:sz w:val="22"/>
              </w:rPr>
              <w:lastRenderedPageBreak/>
              <w:t xml:space="preserve">хирургическое </w:t>
            </w:r>
            <w:r w:rsidRPr="00385632">
              <w:rPr>
                <w:sz w:val="22"/>
              </w:rPr>
              <w:lastRenderedPageBreak/>
              <w:t>лечение</w:t>
            </w:r>
          </w:p>
        </w:tc>
        <w:tc>
          <w:tcPr>
            <w:tcW w:w="1104" w:type="pct"/>
          </w:tcPr>
          <w:p w:rsidR="00220D11" w:rsidRPr="00385632" w:rsidRDefault="00220D11">
            <w:pPr>
              <w:pStyle w:val="ConsPlusNormal"/>
              <w:rPr>
                <w:sz w:val="22"/>
              </w:rPr>
            </w:pPr>
            <w:r w:rsidRPr="00385632">
              <w:rPr>
                <w:sz w:val="22"/>
              </w:rPr>
              <w:lastRenderedPageBreak/>
              <w:t xml:space="preserve">селективная и суперселективная </w:t>
            </w:r>
            <w:r w:rsidRPr="00385632">
              <w:rPr>
                <w:sz w:val="22"/>
              </w:rPr>
              <w:lastRenderedPageBreak/>
              <w:t>эмболизация (химиоэмболизация) ветвей внутренней подвздошной артерии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C62</w:t>
            </w:r>
          </w:p>
        </w:tc>
        <w:tc>
          <w:tcPr>
            <w:tcW w:w="1050" w:type="pct"/>
          </w:tcPr>
          <w:p w:rsidR="00220D11" w:rsidRPr="00385632" w:rsidRDefault="00220D11">
            <w:pPr>
              <w:pStyle w:val="ConsPlusNormal"/>
              <w:rPr>
                <w:sz w:val="22"/>
              </w:rPr>
            </w:pPr>
            <w:r w:rsidRPr="00385632">
              <w:rPr>
                <w:sz w:val="22"/>
              </w:rPr>
              <w:t>злокачественные новообразования яичка (TxN1-2MoS1-3)</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лапароскопическая забрюшинная лимфаденэктомия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C64</w:t>
            </w:r>
          </w:p>
        </w:tc>
        <w:tc>
          <w:tcPr>
            <w:tcW w:w="1050" w:type="pct"/>
          </w:tcPr>
          <w:p w:rsidR="00220D11" w:rsidRPr="00385632" w:rsidRDefault="00220D11">
            <w:pPr>
              <w:pStyle w:val="ConsPlusNormal"/>
              <w:rPr>
                <w:sz w:val="22"/>
              </w:rPr>
            </w:pPr>
            <w:r w:rsidRPr="00385632">
              <w:rPr>
                <w:sz w:val="22"/>
              </w:rPr>
              <w:t>злокачественные новообразования почки (I - III стадия), нефробластома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C67</w:t>
            </w:r>
          </w:p>
        </w:tc>
        <w:tc>
          <w:tcPr>
            <w:tcW w:w="1050" w:type="pct"/>
          </w:tcPr>
          <w:p w:rsidR="00220D11" w:rsidRPr="00385632" w:rsidRDefault="00220D11">
            <w:pPr>
              <w:pStyle w:val="ConsPlusNormal"/>
              <w:rPr>
                <w:sz w:val="22"/>
              </w:rPr>
            </w:pPr>
            <w:r w:rsidRPr="00385632">
              <w:rPr>
                <w:sz w:val="22"/>
              </w:rPr>
              <w:t>злокачественные новообразования мочевого пузыря I - IV стадия (T1-T2bNxMo) при массивном кровотечении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селективная и суперселективная эмболизация (химиоэмболизация) ветвей внутренней подвздошной артерии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w:t>
            </w:r>
            <w:proofErr w:type="gramStart"/>
            <w:r w:rsidRPr="00385632">
              <w:rPr>
                <w:sz w:val="22"/>
              </w:rPr>
              <w:t>криодеструкция</w:t>
            </w:r>
            <w:proofErr w:type="gramEnd"/>
            <w:r w:rsidRPr="00385632">
              <w:rPr>
                <w:sz w:val="22"/>
              </w:rPr>
              <w:t xml:space="preserve"> и др.) при злокачественных </w:t>
            </w:r>
            <w:r w:rsidRPr="00385632">
              <w:rPr>
                <w:sz w:val="22"/>
              </w:rPr>
              <w:lastRenderedPageBreak/>
              <w:t>новообразованиях, в том числе у детей</w:t>
            </w:r>
          </w:p>
        </w:tc>
        <w:tc>
          <w:tcPr>
            <w:tcW w:w="513" w:type="pct"/>
            <w:vMerge w:val="restart"/>
          </w:tcPr>
          <w:p w:rsidR="00220D11" w:rsidRPr="00385632" w:rsidRDefault="00220D11">
            <w:pPr>
              <w:pStyle w:val="ConsPlusNormal"/>
              <w:rPr>
                <w:sz w:val="22"/>
              </w:rPr>
            </w:pPr>
            <w:r w:rsidRPr="00385632">
              <w:rPr>
                <w:sz w:val="22"/>
              </w:rPr>
              <w:lastRenderedPageBreak/>
              <w:t xml:space="preserve">C00.0, C00.1, C00.2, C00.3, C00.4, C00.5, C00.6, C00.8, C00.9, C01, C02, C03.1, C03.9, C04.0, C04.1, C04.8, C04.9, C05, C06.0, C06.1, C06.2, C06.9, C07, C08.0, </w:t>
            </w:r>
            <w:r w:rsidRPr="00385632">
              <w:rPr>
                <w:sz w:val="22"/>
              </w:rPr>
              <w:lastRenderedPageBreak/>
              <w:t>C08.1, C08.8, C08.9, C09.0, C09.8, C09.9, C10.0, C10.1, C10.2, C10.4, C10.8, C10.9, C11.0, C11.1, C11.2, C11.3, C11.8, C11.9, C13.0, C13.1, C13.2, C13.8, C13.9, C14.0, C12, C14.8, C15.0, C30.0, C30.1, C31.0, C31.1, C31.2, C31.3, C31.8, C31.9, C32.0, C32.1, C32.2, C32.3, C32.8, C32.9, C33, C43, C44, C49.0, C69, C73</w:t>
            </w:r>
          </w:p>
        </w:tc>
        <w:tc>
          <w:tcPr>
            <w:tcW w:w="1050" w:type="pct"/>
            <w:vMerge w:val="restart"/>
          </w:tcPr>
          <w:p w:rsidR="00220D11" w:rsidRPr="00385632" w:rsidRDefault="00220D11">
            <w:pPr>
              <w:pStyle w:val="ConsPlusNormal"/>
              <w:rPr>
                <w:sz w:val="22"/>
              </w:rPr>
            </w:pPr>
            <w:r w:rsidRPr="00385632">
              <w:rPr>
                <w:sz w:val="22"/>
              </w:rPr>
              <w:lastRenderedPageBreak/>
              <w:t>опухоли головы и шеи, первичные и рецидивные, метастатические опухоли центральной нервной системы</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энуклеация глазного яблока с одномоментной пластикой опорно-двигательной культи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энуклеация глазного яблока с формированием опорно-двигательной культи имплантатом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лимфаденэктомия шейная расширенная с реконструктивно-пластическим компонентом: реконструкция мягких тканей </w:t>
            </w:r>
            <w:r w:rsidRPr="00385632">
              <w:rPr>
                <w:sz w:val="22"/>
              </w:rPr>
              <w:lastRenderedPageBreak/>
              <w:t>местными лоскутами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лимфаденэктомия шейная расширенная с реконструктивно-пластическим компонентом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гемиглоссэктомия с реконструктивно-пластическим компонентом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околоушной слюнной железы с реконструктивно-пластическим компонентом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proofErr w:type="gramStart"/>
            <w:r w:rsidRPr="00385632">
              <w:rPr>
                <w:sz w:val="22"/>
              </w:rPr>
              <w:t>резекция верхней челюсти</w:t>
            </w:r>
            <w:proofErr w:type="gramEnd"/>
            <w:r w:rsidRPr="00385632">
              <w:rPr>
                <w:sz w:val="22"/>
              </w:rPr>
              <w:t xml:space="preserve"> комбинированная с микрохирургической 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губы с микрохирургической 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гемиглоссэктомия с микрохирургической 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глоссэктомия с микрохирургической 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околоушной слюнной железы в плоскости ветвей лицевого нерва с микрохирургическим невролизом</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гемитиреоидэктомия с микрохирургической пластикой периферического нерва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лимфаденэктомия шейная расширенная с реконструктивно-пластическим компонентом </w:t>
            </w:r>
            <w:r w:rsidRPr="00385632">
              <w:rPr>
                <w:sz w:val="22"/>
              </w:rPr>
              <w:lastRenderedPageBreak/>
              <w:t>(микрохирургическая реконструкция)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паротидэктомия радикальная с микрохирургической пластикой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широкое иссечение меланомы кожи с реконструктивно-пластическим компонентом расширенное (микрохирургическая реконструкция)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тиреоидэктомия расширенная с реконструктивно-пластическим компонентом</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тиреоидэктомия расширенная комбинированная с реконструктивно-пластическим компонентом</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щитовидной железы с микрохирургическим невролизом возвратного гортанного нерва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тиреоидэктомия с микрохирургическим невролизом возвратного гортанного нерва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C15</w:t>
            </w:r>
          </w:p>
        </w:tc>
        <w:tc>
          <w:tcPr>
            <w:tcW w:w="1050" w:type="pct"/>
            <w:vMerge w:val="restart"/>
          </w:tcPr>
          <w:p w:rsidR="00220D11" w:rsidRPr="00385632" w:rsidRDefault="00220D11">
            <w:pPr>
              <w:pStyle w:val="ConsPlusNormal"/>
              <w:rPr>
                <w:sz w:val="22"/>
              </w:rPr>
            </w:pPr>
            <w:r w:rsidRPr="00385632">
              <w:rPr>
                <w:sz w:val="22"/>
              </w:rPr>
              <w:t xml:space="preserve">начальные, локализованные и местнораспространенные </w:t>
            </w:r>
            <w:r w:rsidRPr="00385632">
              <w:rPr>
                <w:sz w:val="22"/>
              </w:rPr>
              <w:lastRenderedPageBreak/>
              <w:t>формы злокачественных новообразований пищевода</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резекция пищеводно-желудочного (пищеводно-</w:t>
            </w:r>
            <w:r w:rsidRPr="00385632">
              <w:rPr>
                <w:sz w:val="22"/>
              </w:rPr>
              <w:lastRenderedPageBreak/>
              <w:t>кишечного) анастомоза трансторакальная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одномоментная эзофагэктомия (субтотальная резекция пищевода) с лимфаденэктомией 2S, 2F, 3F и пластикой пищевода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экстраорганного рецидива злокачественного новообразования пищевода комбинированное</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C16</w:t>
            </w:r>
          </w:p>
        </w:tc>
        <w:tc>
          <w:tcPr>
            <w:tcW w:w="1050" w:type="pct"/>
            <w:vMerge w:val="restart"/>
          </w:tcPr>
          <w:p w:rsidR="00220D11" w:rsidRPr="00385632" w:rsidRDefault="00220D11">
            <w:pPr>
              <w:pStyle w:val="ConsPlusNormal"/>
              <w:rPr>
                <w:sz w:val="22"/>
              </w:rPr>
            </w:pPr>
            <w:r w:rsidRPr="00385632">
              <w:rPr>
                <w:sz w:val="22"/>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реконструкция пищеводно-кишечного анастомоза при рубцовых деформациях, не подлежащих эндоскопическому лечению</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реконструкция пищеводно-желудочного анастомоза при тяжелых рефлюкс-эзофагитах</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культи желудка с реконструкцией желудочно-кишечного или межкишечного анастомоза при болезнях оперированного желудка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расширенно-комбинированная экстирпация оперированного желудка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расширенно-комбинированная ререзекция оперированного желудка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резекция пищеводно-кишечного </w:t>
            </w:r>
            <w:r w:rsidRPr="00385632">
              <w:rPr>
                <w:sz w:val="22"/>
              </w:rPr>
              <w:lastRenderedPageBreak/>
              <w:t>или пищеводно-желудочного анастомоза комбинированная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экстраорганного рецидива злокачественных новообразований желудка комбинированное</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C17</w:t>
            </w:r>
          </w:p>
        </w:tc>
        <w:tc>
          <w:tcPr>
            <w:tcW w:w="1050" w:type="pct"/>
          </w:tcPr>
          <w:p w:rsidR="00220D11" w:rsidRPr="00385632" w:rsidRDefault="00220D11">
            <w:pPr>
              <w:pStyle w:val="ConsPlusNormal"/>
              <w:rPr>
                <w:sz w:val="22"/>
              </w:rPr>
            </w:pPr>
            <w:r w:rsidRPr="00385632">
              <w:rPr>
                <w:sz w:val="22"/>
              </w:rPr>
              <w:t>местнораспространенные и диссеминированные формы злокачественных новообразований двенадцатиперстной и тонкой кишки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панкреатодуоденальная резекция, в том числе расширенная или комбинированная</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C18, C19, C20, C08, C48.1</w:t>
            </w:r>
          </w:p>
        </w:tc>
        <w:tc>
          <w:tcPr>
            <w:tcW w:w="1050" w:type="pct"/>
            <w:vMerge w:val="restart"/>
          </w:tcPr>
          <w:p w:rsidR="00220D11" w:rsidRPr="00385632" w:rsidRDefault="00220D11">
            <w:pPr>
              <w:pStyle w:val="ConsPlusNormal"/>
              <w:rPr>
                <w:sz w:val="22"/>
              </w:rPr>
            </w:pPr>
            <w:r w:rsidRPr="00385632">
              <w:rPr>
                <w:sz w:val="22"/>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реконструкция толстой кишки с формированием межкишечных анастомозов</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резекция сигмовидной кишки с расширенной лимфаденэктомией, субтотальной париетальной </w:t>
            </w:r>
            <w:r w:rsidRPr="00385632">
              <w:rPr>
                <w:sz w:val="22"/>
              </w:rPr>
              <w:lastRenderedPageBreak/>
              <w:t>перитонэктомией, экстирпацией большого сальника, с включением гипертермической внутрибрюшной химиотерапии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правосторонняя гемиколэктомия с расширенной лимфаденэктомией</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сигмовидной кишки с расширенной лимфаденэктомией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правосторонняя гемиколэктомия с резекцией легкого</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левосторонняя гемиколэктомия с расширенной лимфаденэктомией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прямой кишки с резекцией печени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прямой кишки с расширенной лимфаденэктомией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комбинированная резекция прямой кишки с резекцией соседних органов</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расширенно-комбинированная брюшно-промежностная экстирпация прямой кишки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комбинированная брюшно-анальная резекция прямой кишки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C22, C23, C24</w:t>
            </w:r>
          </w:p>
        </w:tc>
        <w:tc>
          <w:tcPr>
            <w:tcW w:w="1050" w:type="pct"/>
            <w:vMerge w:val="restart"/>
          </w:tcPr>
          <w:p w:rsidR="00220D11" w:rsidRPr="00385632" w:rsidRDefault="00220D11">
            <w:pPr>
              <w:pStyle w:val="ConsPlusNormal"/>
              <w:rPr>
                <w:sz w:val="22"/>
              </w:rPr>
            </w:pPr>
            <w:r w:rsidRPr="00385632">
              <w:rPr>
                <w:sz w:val="22"/>
              </w:rPr>
              <w:t>местнораспространенные первичные и метастатические опухоли печени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гемигепатэктомия комбинированная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печени с реконструктивно-пластическим компонентом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proofErr w:type="gramStart"/>
            <w:r w:rsidRPr="00385632">
              <w:rPr>
                <w:sz w:val="22"/>
              </w:rPr>
              <w:t>резекция печени</w:t>
            </w:r>
            <w:proofErr w:type="gramEnd"/>
            <w:r w:rsidRPr="00385632">
              <w:rPr>
                <w:sz w:val="22"/>
              </w:rPr>
              <w:t xml:space="preserve"> комбинированная с ангиопластикой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анатомические и атипичные резекции печени с применением радиочастотной термоаблации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правосторонняя гемигепатэктомия с применением радиочастотной термоаблации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левосторонняя гемигепатэктомия с применением радиочастотной термоаблации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правосторонняя гемигепатэктомия с применением радиочастотной термоаблации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левосторонняя гемигепатэктомия с применением радиочастотной термоаблации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изолированная гипертермическая хемиоперфузия печени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медианная резекция печени с </w:t>
            </w:r>
            <w:r w:rsidRPr="00385632">
              <w:rPr>
                <w:sz w:val="22"/>
              </w:rPr>
              <w:lastRenderedPageBreak/>
              <w:t>применением радиочастотной термоаблации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правосторонняя гемигепатэктомия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левосторонняя гемигепатэктомия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анатомическая резекция печени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правосторонняя гемигепатэктомия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левосторонняя гемигепатэктомия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C25</w:t>
            </w:r>
          </w:p>
        </w:tc>
        <w:tc>
          <w:tcPr>
            <w:tcW w:w="1050" w:type="pct"/>
          </w:tcPr>
          <w:p w:rsidR="00220D11" w:rsidRPr="00385632" w:rsidRDefault="00220D11">
            <w:pPr>
              <w:pStyle w:val="ConsPlusNormal"/>
              <w:rPr>
                <w:sz w:val="22"/>
              </w:rPr>
            </w:pPr>
            <w:r w:rsidRPr="00385632">
              <w:rPr>
                <w:sz w:val="22"/>
              </w:rPr>
              <w:t>резектабельные опухоли поджелудочной железы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расширенно-комбинированная дистальная гемипанкреатэктомия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C34</w:t>
            </w:r>
          </w:p>
        </w:tc>
        <w:tc>
          <w:tcPr>
            <w:tcW w:w="1050" w:type="pct"/>
          </w:tcPr>
          <w:p w:rsidR="00220D11" w:rsidRPr="00385632" w:rsidRDefault="00220D11">
            <w:pPr>
              <w:pStyle w:val="ConsPlusNormal"/>
              <w:rPr>
                <w:sz w:val="22"/>
              </w:rPr>
            </w:pPr>
            <w:r w:rsidRPr="00385632">
              <w:rPr>
                <w:sz w:val="22"/>
              </w:rPr>
              <w:t>опухоли легкого (I - III стадия)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комбинированная лобэктомия с клиновидной, циркулярной резекцией соседних бронхов (формирование межбронхиального анастомоза)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расширенная, комбинированная лобэктомия, билобэктомия, пневмонэктомия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C37, C08.1, C38.2, C38.3, C78.1</w:t>
            </w:r>
          </w:p>
        </w:tc>
        <w:tc>
          <w:tcPr>
            <w:tcW w:w="1050" w:type="pct"/>
          </w:tcPr>
          <w:p w:rsidR="00220D11" w:rsidRPr="00385632" w:rsidRDefault="00220D11">
            <w:pPr>
              <w:pStyle w:val="ConsPlusNormal"/>
              <w:rPr>
                <w:sz w:val="22"/>
              </w:rPr>
            </w:pPr>
            <w:r w:rsidRPr="00385632">
              <w:rPr>
                <w:sz w:val="22"/>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 xml:space="preserve">C40.0, C40.1, C40.2, C40.3, </w:t>
            </w:r>
            <w:r w:rsidRPr="00385632">
              <w:rPr>
                <w:sz w:val="22"/>
              </w:rPr>
              <w:lastRenderedPageBreak/>
              <w:t>C40.8, C40.9, C41.2, C41.3, C41.4, C41.8, C41.9, C79.5, C43.5</w:t>
            </w:r>
          </w:p>
        </w:tc>
        <w:tc>
          <w:tcPr>
            <w:tcW w:w="1050" w:type="pct"/>
            <w:vMerge w:val="restart"/>
          </w:tcPr>
          <w:p w:rsidR="00220D11" w:rsidRPr="00385632" w:rsidRDefault="00220D11">
            <w:pPr>
              <w:pStyle w:val="ConsPlusNormal"/>
              <w:rPr>
                <w:sz w:val="22"/>
              </w:rPr>
            </w:pPr>
            <w:r w:rsidRPr="00385632">
              <w:rPr>
                <w:sz w:val="22"/>
              </w:rPr>
              <w:lastRenderedPageBreak/>
              <w:t xml:space="preserve">первичные злокачественные новообразования костей и </w:t>
            </w:r>
            <w:r w:rsidRPr="00385632">
              <w:rPr>
                <w:sz w:val="22"/>
              </w:rPr>
              <w:lastRenderedPageBreak/>
              <w:t>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удаление тела позвонка с реконструктивно-пластическим </w:t>
            </w:r>
            <w:r w:rsidRPr="00385632">
              <w:rPr>
                <w:sz w:val="22"/>
              </w:rPr>
              <w:lastRenderedPageBreak/>
              <w:t>компонентом</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декомпрессивная ламинэктомия позвонков с фиксацией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C43, C44</w:t>
            </w:r>
          </w:p>
        </w:tc>
        <w:tc>
          <w:tcPr>
            <w:tcW w:w="1050" w:type="pct"/>
          </w:tcPr>
          <w:p w:rsidR="00220D11" w:rsidRPr="00385632" w:rsidRDefault="00220D11">
            <w:pPr>
              <w:pStyle w:val="ConsPlusNormal"/>
              <w:rPr>
                <w:sz w:val="22"/>
              </w:rPr>
            </w:pPr>
            <w:r w:rsidRPr="00385632">
              <w:rPr>
                <w:sz w:val="22"/>
              </w:rPr>
              <w:t>злокачественные новообразования кожи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широкое иссечение меланомы с пластикой дефекта свободным кожно-мышечным лоскутом с использованием микрохирургической техники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широкое иссечение опухоли кожи с реконструктивно-пластическим компонентом расширенное (микрохирургическая реконструкция)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C48</w:t>
            </w:r>
          </w:p>
        </w:tc>
        <w:tc>
          <w:tcPr>
            <w:tcW w:w="1050" w:type="pct"/>
          </w:tcPr>
          <w:p w:rsidR="00220D11" w:rsidRPr="00385632" w:rsidRDefault="00220D11">
            <w:pPr>
              <w:pStyle w:val="ConsPlusNormal"/>
              <w:rPr>
                <w:sz w:val="22"/>
              </w:rPr>
            </w:pPr>
            <w:r w:rsidRPr="00385632">
              <w:rPr>
                <w:sz w:val="22"/>
              </w:rPr>
              <w:t>местнораспространенные и диссеминированные формы первичных и рецидивных неорганных опухолей забрюшинного пространства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первичных и рецидивных неорганных забрюшинных опухолей комбинированное</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 xml:space="preserve">C49.1, C49.2, C49.3, C49.5, C49.6, C47.1, </w:t>
            </w:r>
            <w:r w:rsidRPr="00385632">
              <w:rPr>
                <w:sz w:val="22"/>
              </w:rPr>
              <w:lastRenderedPageBreak/>
              <w:t>C47.2, C47.3, C47.5, C43.5</w:t>
            </w:r>
          </w:p>
        </w:tc>
        <w:tc>
          <w:tcPr>
            <w:tcW w:w="1050" w:type="pct"/>
          </w:tcPr>
          <w:p w:rsidR="00220D11" w:rsidRPr="00385632" w:rsidRDefault="00220D11">
            <w:pPr>
              <w:pStyle w:val="ConsPlusNormal"/>
              <w:rPr>
                <w:sz w:val="22"/>
              </w:rPr>
            </w:pPr>
            <w:r w:rsidRPr="00385632">
              <w:rPr>
                <w:sz w:val="22"/>
              </w:rPr>
              <w:lastRenderedPageBreak/>
              <w:t xml:space="preserve">первичные злокачественные новообразования мягких тканей туловища и конечностей, </w:t>
            </w:r>
            <w:r w:rsidRPr="00385632">
              <w:rPr>
                <w:sz w:val="22"/>
              </w:rPr>
              <w:lastRenderedPageBreak/>
              <w:t>злокачественные новообразования периферической нервной системы туловища, нижних и верхних конечностей Ia-b, II a-b, III, IV a-b стадии</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изолированная гипертермическая регионарная химиоперфузия конечностей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C50</w:t>
            </w:r>
          </w:p>
        </w:tc>
        <w:tc>
          <w:tcPr>
            <w:tcW w:w="1050" w:type="pct"/>
          </w:tcPr>
          <w:p w:rsidR="00220D11" w:rsidRPr="00385632" w:rsidRDefault="00220D11">
            <w:pPr>
              <w:pStyle w:val="ConsPlusNormal"/>
              <w:rPr>
                <w:sz w:val="22"/>
              </w:rPr>
            </w:pPr>
            <w:r w:rsidRPr="00385632">
              <w:rPr>
                <w:sz w:val="22"/>
              </w:rPr>
              <w:t>злокачественные новообразования молочной железы (0 - IV стадия)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отсроченная реконструкция молочной железы свободным кожно-мышечным лоскутом, в том числе с применением микрохирургической техники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молочной железы с определением "сторожевого" лимфоузла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C53</w:t>
            </w:r>
          </w:p>
        </w:tc>
        <w:tc>
          <w:tcPr>
            <w:tcW w:w="1050" w:type="pct"/>
          </w:tcPr>
          <w:p w:rsidR="00220D11" w:rsidRPr="00385632" w:rsidRDefault="00220D11">
            <w:pPr>
              <w:pStyle w:val="ConsPlusNormal"/>
              <w:rPr>
                <w:sz w:val="22"/>
              </w:rPr>
            </w:pPr>
            <w:r w:rsidRPr="00385632">
              <w:rPr>
                <w:sz w:val="22"/>
              </w:rPr>
              <w:t>злокачественные новообразования шейки матки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расширенная экстирпация культи шейки матки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C54</w:t>
            </w:r>
          </w:p>
        </w:tc>
        <w:tc>
          <w:tcPr>
            <w:tcW w:w="1050" w:type="pct"/>
            <w:vMerge w:val="restart"/>
          </w:tcPr>
          <w:p w:rsidR="00220D11" w:rsidRPr="00385632" w:rsidRDefault="00220D11">
            <w:pPr>
              <w:pStyle w:val="ConsPlusNormal"/>
              <w:rPr>
                <w:sz w:val="22"/>
              </w:rPr>
            </w:pPr>
            <w:r w:rsidRPr="00385632">
              <w:rPr>
                <w:sz w:val="22"/>
              </w:rPr>
              <w:t xml:space="preserve">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w:t>
            </w:r>
            <w:r w:rsidRPr="00385632">
              <w:rPr>
                <w:sz w:val="22"/>
              </w:rPr>
              <w:lastRenderedPageBreak/>
              <w:t>тяжелая степень сахарного диабета и т.д.)</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экстирпация матки с тазовой и парааортальной лимфаденэктомией, субтотальной резекцией большого сальника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экстирпация матки с тазовой лимфаденэктомией и интраоперационной лучевой </w:t>
            </w:r>
            <w:r w:rsidRPr="00385632">
              <w:rPr>
                <w:sz w:val="22"/>
              </w:rPr>
              <w:lastRenderedPageBreak/>
              <w:t>терапией</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C56</w:t>
            </w: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яичников (I - IV стадия). Рецидивы злокачественных новообразований яичников</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комбинированные циторедуктивные операции при злокачественных новообразованиях яичников</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циторедуктивные операции с внутрибрюшной гипертермической химиотерапией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C53, C54, C56, C57.8</w:t>
            </w:r>
          </w:p>
        </w:tc>
        <w:tc>
          <w:tcPr>
            <w:tcW w:w="1050" w:type="pct"/>
          </w:tcPr>
          <w:p w:rsidR="00220D11" w:rsidRPr="00385632" w:rsidRDefault="00220D11">
            <w:pPr>
              <w:pStyle w:val="ConsPlusNormal"/>
              <w:rPr>
                <w:sz w:val="22"/>
              </w:rPr>
            </w:pPr>
            <w:r w:rsidRPr="00385632">
              <w:rPr>
                <w:sz w:val="22"/>
              </w:rPr>
              <w:t>рецидивы злокачественного новообразования тела матки, шейки матки и яичников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рецидивных опухолей малого таза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C60</w:t>
            </w:r>
          </w:p>
        </w:tc>
        <w:tc>
          <w:tcPr>
            <w:tcW w:w="1050" w:type="pct"/>
          </w:tcPr>
          <w:p w:rsidR="00220D11" w:rsidRPr="00385632" w:rsidRDefault="00220D11">
            <w:pPr>
              <w:pStyle w:val="ConsPlusNormal"/>
              <w:rPr>
                <w:sz w:val="22"/>
              </w:rPr>
            </w:pPr>
            <w:r w:rsidRPr="00385632">
              <w:rPr>
                <w:sz w:val="22"/>
              </w:rPr>
              <w:t>злокачественные новообразования полового члена (I - IV стадия)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ампутация полового члена, двусторонняя подвздошно-пахово-бедренная лимфаденэктомия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C61</w:t>
            </w:r>
          </w:p>
        </w:tc>
        <w:tc>
          <w:tcPr>
            <w:tcW w:w="1050" w:type="pct"/>
          </w:tcPr>
          <w:p w:rsidR="00220D11" w:rsidRPr="00385632" w:rsidRDefault="00220D11">
            <w:pPr>
              <w:pStyle w:val="ConsPlusNormal"/>
              <w:rPr>
                <w:sz w:val="22"/>
              </w:rPr>
            </w:pPr>
            <w:r w:rsidRPr="00385632">
              <w:rPr>
                <w:sz w:val="22"/>
              </w:rPr>
              <w:t>локализованные злокачественные новообразования предстательной железы (I - II стадия), T1-2cN0M0</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криодеструкция опухоли предстательной железы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C62</w:t>
            </w:r>
          </w:p>
        </w:tc>
        <w:tc>
          <w:tcPr>
            <w:tcW w:w="1050" w:type="pct"/>
          </w:tcPr>
          <w:p w:rsidR="00220D11" w:rsidRPr="00385632" w:rsidRDefault="00220D11">
            <w:pPr>
              <w:pStyle w:val="ConsPlusNormal"/>
              <w:rPr>
                <w:sz w:val="22"/>
              </w:rPr>
            </w:pPr>
            <w:r w:rsidRPr="00385632">
              <w:rPr>
                <w:sz w:val="22"/>
              </w:rPr>
              <w:t>злокачественные новообразования яичка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забрюшинная лимфаденэктомия</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r w:rsidRPr="00385632">
              <w:rPr>
                <w:sz w:val="22"/>
              </w:rPr>
              <w:t>C64</w:t>
            </w: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почки (III - IV стадия)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нефрэктомия с тромбэктомией</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радикальная нефрэктомия с расширенной забрюшинной лимфаденэктомией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радикальная нефрэктомия с резекцией соседних органов</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почки (I - II стадия)</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криодеструкция злокачественных новообразований почки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почки с применением физических методов воздействия (радиочастотная аблация, интерстициальная лазерная аблация)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C67</w:t>
            </w:r>
          </w:p>
        </w:tc>
        <w:tc>
          <w:tcPr>
            <w:tcW w:w="1050" w:type="pct"/>
          </w:tcPr>
          <w:p w:rsidR="00220D11" w:rsidRPr="00385632" w:rsidRDefault="00220D11">
            <w:pPr>
              <w:pStyle w:val="ConsPlusNormal"/>
              <w:rPr>
                <w:sz w:val="22"/>
              </w:rPr>
            </w:pPr>
            <w:r w:rsidRPr="00385632">
              <w:rPr>
                <w:sz w:val="22"/>
              </w:rPr>
              <w:t>злокачественные новообразования мочевого пузыря (I - IV стадия)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цистпростатвезикулэктомия с расширенной лимфаденэктомией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C74</w:t>
            </w:r>
          </w:p>
        </w:tc>
        <w:tc>
          <w:tcPr>
            <w:tcW w:w="1050" w:type="pct"/>
          </w:tcPr>
          <w:p w:rsidR="00220D11" w:rsidRPr="00385632" w:rsidRDefault="00220D11">
            <w:pPr>
              <w:pStyle w:val="ConsPlusNormal"/>
              <w:rPr>
                <w:sz w:val="22"/>
              </w:rPr>
            </w:pPr>
            <w:r w:rsidRPr="00385632">
              <w:rPr>
                <w:sz w:val="22"/>
              </w:rPr>
              <w:t>злокачественные новообразования надпочечника I - III стадия (T1a-T3aNxMo)</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рецидивной опухоли надпочечника с расширенной лимфаденэктомией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злокачественные новообразования надпочечника (III - IV стадия)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расширенная адреналэктомия или адреналэктомия с резекцией соседних органов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C78</w:t>
            </w:r>
          </w:p>
        </w:tc>
        <w:tc>
          <w:tcPr>
            <w:tcW w:w="1050" w:type="pct"/>
          </w:tcPr>
          <w:p w:rsidR="00220D11" w:rsidRPr="00385632" w:rsidRDefault="00220D11">
            <w:pPr>
              <w:pStyle w:val="ConsPlusNormal"/>
              <w:rPr>
                <w:sz w:val="22"/>
              </w:rPr>
            </w:pPr>
            <w:r w:rsidRPr="00385632">
              <w:rPr>
                <w:sz w:val="22"/>
              </w:rPr>
              <w:t>метастатическое поражение легкого</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(прецизионное, резекция легкого) множественных метастазов в легких с применением физических факторов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изолированная регионарная гипертермическая химиоперфузия легкого</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22.</w:t>
            </w:r>
          </w:p>
        </w:tc>
        <w:tc>
          <w:tcPr>
            <w:tcW w:w="101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в том числе у детей</w:t>
            </w:r>
          </w:p>
        </w:tc>
        <w:tc>
          <w:tcPr>
            <w:tcW w:w="513" w:type="pct"/>
          </w:tcPr>
          <w:p w:rsidR="00220D11" w:rsidRPr="00385632" w:rsidRDefault="00220D11">
            <w:pPr>
              <w:pStyle w:val="ConsPlusNormal"/>
              <w:rPr>
                <w:sz w:val="22"/>
              </w:rPr>
            </w:pPr>
            <w:r w:rsidRPr="00385632">
              <w:rPr>
                <w:sz w:val="22"/>
              </w:rPr>
              <w:t>C22</w:t>
            </w:r>
          </w:p>
        </w:tc>
        <w:tc>
          <w:tcPr>
            <w:tcW w:w="1050" w:type="pct"/>
          </w:tcPr>
          <w:p w:rsidR="00220D11" w:rsidRPr="00385632" w:rsidRDefault="00220D11">
            <w:pPr>
              <w:pStyle w:val="ConsPlusNormal"/>
              <w:rPr>
                <w:sz w:val="22"/>
              </w:rPr>
            </w:pPr>
            <w:r w:rsidRPr="00385632">
              <w:rPr>
                <w:sz w:val="22"/>
              </w:rPr>
              <w:t xml:space="preserve">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w:t>
            </w:r>
            <w:r w:rsidRPr="00385632">
              <w:rPr>
                <w:sz w:val="22"/>
              </w:rPr>
              <w:lastRenderedPageBreak/>
              <w:t>неоперабельные пациенты</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w:t>
            </w:r>
          </w:p>
        </w:tc>
        <w:tc>
          <w:tcPr>
            <w:tcW w:w="458" w:type="pct"/>
          </w:tcPr>
          <w:p w:rsidR="00220D11" w:rsidRPr="00385632" w:rsidRDefault="00FB52FA">
            <w:pPr>
              <w:pStyle w:val="ConsPlusNormal"/>
              <w:jc w:val="center"/>
              <w:rPr>
                <w:sz w:val="22"/>
              </w:rPr>
            </w:pPr>
            <w:r w:rsidRPr="00FB52FA">
              <w:rPr>
                <w:bCs/>
                <w:sz w:val="22"/>
              </w:rPr>
              <w:t>198 830,0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C25</w:t>
            </w:r>
          </w:p>
        </w:tc>
        <w:tc>
          <w:tcPr>
            <w:tcW w:w="1050" w:type="pct"/>
          </w:tcPr>
          <w:p w:rsidR="00220D11" w:rsidRPr="00385632" w:rsidRDefault="00220D11">
            <w:pPr>
              <w:pStyle w:val="ConsPlusNormal"/>
              <w:rPr>
                <w:sz w:val="22"/>
              </w:rPr>
            </w:pPr>
            <w:r w:rsidRPr="00385632">
              <w:rPr>
                <w:sz w:val="22"/>
              </w:rPr>
              <w:t>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поджелудочной железы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C40, C41</w:t>
            </w:r>
          </w:p>
        </w:tc>
        <w:tc>
          <w:tcPr>
            <w:tcW w:w="1050" w:type="pct"/>
          </w:tcPr>
          <w:p w:rsidR="00220D11" w:rsidRPr="00385632" w:rsidRDefault="00220D11">
            <w:pPr>
              <w:pStyle w:val="ConsPlusNormal"/>
              <w:rPr>
                <w:sz w:val="22"/>
              </w:rPr>
            </w:pPr>
            <w:r w:rsidRPr="00385632">
              <w:rPr>
                <w:sz w:val="22"/>
              </w:rPr>
              <w:t>метастатическое поражение костей</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костей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C48, C49</w:t>
            </w:r>
          </w:p>
        </w:tc>
        <w:tc>
          <w:tcPr>
            <w:tcW w:w="1050" w:type="pct"/>
          </w:tcPr>
          <w:p w:rsidR="00220D11" w:rsidRPr="00385632" w:rsidRDefault="00220D11">
            <w:pPr>
              <w:pStyle w:val="ConsPlusNormal"/>
              <w:rPr>
                <w:sz w:val="22"/>
              </w:rPr>
            </w:pPr>
            <w:r w:rsidRPr="00385632">
              <w:rPr>
                <w:sz w:val="22"/>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забрюшинного пространства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C50, C67, C74, C73</w:t>
            </w:r>
          </w:p>
        </w:tc>
        <w:tc>
          <w:tcPr>
            <w:tcW w:w="1050" w:type="pct"/>
          </w:tcPr>
          <w:p w:rsidR="00220D11" w:rsidRPr="00385632" w:rsidRDefault="00220D11">
            <w:pPr>
              <w:pStyle w:val="ConsPlusNormal"/>
              <w:rPr>
                <w:sz w:val="22"/>
              </w:rPr>
            </w:pPr>
            <w:r w:rsidRPr="00385632">
              <w:rPr>
                <w:sz w:val="22"/>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молочной железы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C61</w:t>
            </w:r>
          </w:p>
        </w:tc>
        <w:tc>
          <w:tcPr>
            <w:tcW w:w="1050" w:type="pct"/>
          </w:tcPr>
          <w:p w:rsidR="00220D11" w:rsidRPr="00385632" w:rsidRDefault="00220D11">
            <w:pPr>
              <w:pStyle w:val="ConsPlusNormal"/>
              <w:rPr>
                <w:sz w:val="22"/>
              </w:rPr>
            </w:pPr>
            <w:r w:rsidRPr="00385632">
              <w:rPr>
                <w:sz w:val="22"/>
              </w:rPr>
              <w:t>локализованные злокачественные новообразования предстательной железы I - II стадия (T1-2cN0M0)</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высокоинтенсивная фокусированная ультразвуковая терапия (HIFU) при злокачественных новообразованиях простаты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23.</w:t>
            </w:r>
          </w:p>
        </w:tc>
        <w:tc>
          <w:tcPr>
            <w:tcW w:w="1014" w:type="pct"/>
          </w:tcPr>
          <w:p w:rsidR="00220D11" w:rsidRPr="00385632" w:rsidRDefault="00220D11">
            <w:pPr>
              <w:pStyle w:val="ConsPlusNormal"/>
              <w:rPr>
                <w:sz w:val="22"/>
              </w:rPr>
            </w:pPr>
            <w:r w:rsidRPr="00385632">
              <w:rPr>
                <w:sz w:val="22"/>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513" w:type="pct"/>
          </w:tcPr>
          <w:p w:rsidR="00220D11" w:rsidRPr="00385632" w:rsidRDefault="00220D11">
            <w:pPr>
              <w:pStyle w:val="ConsPlusNormal"/>
              <w:rPr>
                <w:sz w:val="22"/>
              </w:rPr>
            </w:pPr>
            <w:r w:rsidRPr="00385632">
              <w:rPr>
                <w:sz w:val="22"/>
              </w:rPr>
              <w:t>C81 - C90, C91.0, C91.5 - C91.9, C92, C93, C94.0, C94.2 - C94.7, C95, C96.9, C00 - C14, C15 - C21, C22, C23 - C26, C30 - C32, C34, C37, C38, C39, C40, C41, C45, C46, C47, C48, C49, C51 - C58, C60 - C69, C71 - C79</w:t>
            </w:r>
          </w:p>
        </w:tc>
        <w:tc>
          <w:tcPr>
            <w:tcW w:w="1050" w:type="pct"/>
          </w:tcPr>
          <w:p w:rsidR="00220D11" w:rsidRPr="00385632" w:rsidRDefault="00220D11">
            <w:pPr>
              <w:pStyle w:val="ConsPlusNormal"/>
              <w:rPr>
                <w:sz w:val="22"/>
              </w:rPr>
            </w:pPr>
            <w:r w:rsidRPr="00385632">
              <w:rPr>
                <w:sz w:val="22"/>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458" w:type="pct"/>
          </w:tcPr>
          <w:p w:rsidR="00220D11" w:rsidRPr="00385632" w:rsidRDefault="00FB52FA">
            <w:pPr>
              <w:pStyle w:val="ConsPlusNormal"/>
              <w:jc w:val="center"/>
              <w:rPr>
                <w:sz w:val="22"/>
              </w:rPr>
            </w:pPr>
            <w:r w:rsidRPr="00FB52FA">
              <w:rPr>
                <w:bCs/>
                <w:sz w:val="22"/>
              </w:rPr>
              <w:t>236 392,0</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lastRenderedPageBreak/>
              <w:t>24.</w:t>
            </w:r>
          </w:p>
        </w:tc>
        <w:tc>
          <w:tcPr>
            <w:tcW w:w="1014" w:type="pct"/>
            <w:vMerge w:val="restart"/>
          </w:tcPr>
          <w:p w:rsidR="00220D11" w:rsidRPr="00385632" w:rsidRDefault="00220D11">
            <w:pPr>
              <w:pStyle w:val="ConsPlusNormal"/>
              <w:rPr>
                <w:sz w:val="22"/>
              </w:rPr>
            </w:pPr>
            <w:r w:rsidRPr="00385632">
              <w:rPr>
                <w:sz w:val="22"/>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513" w:type="pct"/>
            <w:vMerge w:val="restart"/>
          </w:tcPr>
          <w:p w:rsidR="00220D11" w:rsidRPr="00385632" w:rsidRDefault="00220D11">
            <w:pPr>
              <w:pStyle w:val="ConsPlusNormal"/>
              <w:rPr>
                <w:sz w:val="22"/>
              </w:rPr>
            </w:pPr>
            <w:r w:rsidRPr="00385632">
              <w:rPr>
                <w:sz w:val="22"/>
              </w:rPr>
              <w:t>C81 - C96, D45 - D47, E85.8</w:t>
            </w:r>
          </w:p>
        </w:tc>
        <w:tc>
          <w:tcPr>
            <w:tcW w:w="1050" w:type="pct"/>
            <w:vMerge w:val="restart"/>
          </w:tcPr>
          <w:p w:rsidR="00220D11" w:rsidRPr="00385632" w:rsidRDefault="00220D11">
            <w:pPr>
              <w:pStyle w:val="ConsPlusNormal"/>
              <w:rPr>
                <w:sz w:val="22"/>
              </w:rPr>
            </w:pPr>
            <w:r w:rsidRPr="00385632">
              <w:rPr>
                <w:sz w:val="22"/>
              </w:rP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593" w:type="pct"/>
            <w:vMerge w:val="restar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458" w:type="pct"/>
            <w:vMerge w:val="restart"/>
          </w:tcPr>
          <w:p w:rsidR="00220D11" w:rsidRPr="00385632" w:rsidRDefault="00FB52FA">
            <w:pPr>
              <w:pStyle w:val="ConsPlusNormal"/>
              <w:jc w:val="center"/>
              <w:rPr>
                <w:sz w:val="22"/>
              </w:rPr>
            </w:pPr>
            <w:r w:rsidRPr="00FB52FA">
              <w:rPr>
                <w:bCs/>
                <w:sz w:val="22"/>
              </w:rPr>
              <w:t>607 415,0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25.</w:t>
            </w:r>
          </w:p>
        </w:tc>
        <w:tc>
          <w:tcPr>
            <w:tcW w:w="1014" w:type="pct"/>
          </w:tcPr>
          <w:p w:rsidR="00220D11" w:rsidRPr="00385632" w:rsidRDefault="00220D11">
            <w:pPr>
              <w:pStyle w:val="ConsPlusNormal"/>
              <w:rPr>
                <w:sz w:val="22"/>
              </w:rPr>
            </w:pPr>
            <w:r w:rsidRPr="00385632">
              <w:rPr>
                <w:sz w:val="22"/>
              </w:rPr>
              <w:t>Дистанционная лучевая терапия в радиотерапевтических отделениях при злокачественных новообразованиях</w:t>
            </w:r>
          </w:p>
        </w:tc>
        <w:tc>
          <w:tcPr>
            <w:tcW w:w="513" w:type="pct"/>
          </w:tcPr>
          <w:p w:rsidR="00220D11" w:rsidRPr="00385632" w:rsidRDefault="00220D11">
            <w:pPr>
              <w:pStyle w:val="ConsPlusNormal"/>
              <w:rPr>
                <w:sz w:val="22"/>
              </w:rPr>
            </w:pPr>
            <w:r w:rsidRPr="00385632">
              <w:rPr>
                <w:sz w:val="22"/>
              </w:rPr>
              <w:t>C00 - C25, C30, C31, C32, C33, C34, C37, C39, C40, C41, C44, C48, C49, C50, C51, C55, C60, C61, C64, C67, C68, C73, C74, C77</w:t>
            </w:r>
          </w:p>
        </w:tc>
        <w:tc>
          <w:tcPr>
            <w:tcW w:w="1050" w:type="pct"/>
          </w:tcPr>
          <w:p w:rsidR="00220D11" w:rsidRPr="00385632" w:rsidRDefault="00220D11">
            <w:pPr>
              <w:pStyle w:val="ConsPlusNormal"/>
              <w:rPr>
                <w:sz w:val="22"/>
              </w:rPr>
            </w:pPr>
            <w:r w:rsidRPr="00385632">
              <w:rPr>
                <w:sz w:val="22"/>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w:t>
            </w:r>
            <w:r w:rsidRPr="00385632">
              <w:rPr>
                <w:sz w:val="22"/>
              </w:rPr>
              <w:lastRenderedPageBreak/>
              <w:t>локализованные и местнораспространенные формы. Вторичное поражение лимфоузлов</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FB52FA">
            <w:pPr>
              <w:pStyle w:val="ConsPlusNormal"/>
              <w:jc w:val="center"/>
              <w:rPr>
                <w:sz w:val="22"/>
              </w:rPr>
            </w:pPr>
            <w:r w:rsidRPr="00FB52FA">
              <w:rPr>
                <w:bCs/>
                <w:sz w:val="22"/>
              </w:rPr>
              <w:t>126 501,0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C51, C52, C53, C54, C55</w:t>
            </w:r>
          </w:p>
        </w:tc>
        <w:tc>
          <w:tcPr>
            <w:tcW w:w="1050" w:type="pct"/>
          </w:tcPr>
          <w:p w:rsidR="00220D11" w:rsidRPr="00385632" w:rsidRDefault="00220D11">
            <w:pPr>
              <w:pStyle w:val="ConsPlusNormal"/>
              <w:rPr>
                <w:sz w:val="22"/>
              </w:rPr>
            </w:pPr>
            <w:r w:rsidRPr="00385632">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C56</w:t>
            </w:r>
          </w:p>
        </w:tc>
        <w:tc>
          <w:tcPr>
            <w:tcW w:w="1050" w:type="pct"/>
          </w:tcPr>
          <w:p w:rsidR="00220D11" w:rsidRPr="00385632" w:rsidRDefault="00220D11">
            <w:pPr>
              <w:pStyle w:val="ConsPlusNormal"/>
              <w:rPr>
                <w:sz w:val="22"/>
              </w:rPr>
            </w:pPr>
            <w:r w:rsidRPr="00385632">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C57</w:t>
            </w:r>
          </w:p>
        </w:tc>
        <w:tc>
          <w:tcPr>
            <w:tcW w:w="1050" w:type="pct"/>
          </w:tcPr>
          <w:p w:rsidR="00220D11" w:rsidRPr="00385632" w:rsidRDefault="00220D11">
            <w:pPr>
              <w:pStyle w:val="ConsPlusNormal"/>
              <w:rPr>
                <w:sz w:val="22"/>
              </w:rPr>
            </w:pPr>
            <w:r w:rsidRPr="00385632">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C70 - C72, C75.1, C75.3, C79.3, C79.4</w:t>
            </w:r>
          </w:p>
        </w:tc>
        <w:tc>
          <w:tcPr>
            <w:tcW w:w="1050" w:type="pct"/>
          </w:tcPr>
          <w:p w:rsidR="00220D11" w:rsidRPr="00385632" w:rsidRDefault="00220D11">
            <w:pPr>
              <w:pStyle w:val="ConsPlusNormal"/>
              <w:rPr>
                <w:sz w:val="22"/>
              </w:rPr>
            </w:pPr>
            <w:r w:rsidRPr="00385632">
              <w:rPr>
                <w:sz w:val="22"/>
              </w:rPr>
              <w:t>первичные и вторичные злокачественные новообразования оболочек головного мозга, спинного мозга, головного мозга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C81 - C85</w:t>
            </w:r>
          </w:p>
        </w:tc>
        <w:tc>
          <w:tcPr>
            <w:tcW w:w="1050" w:type="pct"/>
          </w:tcPr>
          <w:p w:rsidR="00220D11" w:rsidRPr="00385632" w:rsidRDefault="00220D11">
            <w:pPr>
              <w:pStyle w:val="ConsPlusNormal"/>
              <w:rPr>
                <w:sz w:val="22"/>
              </w:rPr>
            </w:pPr>
            <w:r w:rsidRPr="00385632">
              <w:rPr>
                <w:sz w:val="22"/>
              </w:rPr>
              <w:t>злокачественные новообразования лимфоидной ткани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26.</w:t>
            </w:r>
          </w:p>
        </w:tc>
        <w:tc>
          <w:tcPr>
            <w:tcW w:w="1014" w:type="pct"/>
          </w:tcPr>
          <w:p w:rsidR="00220D11" w:rsidRPr="00385632" w:rsidRDefault="00220D11">
            <w:pPr>
              <w:pStyle w:val="ConsPlusNormal"/>
              <w:rPr>
                <w:sz w:val="22"/>
              </w:rPr>
            </w:pPr>
            <w:r w:rsidRPr="00385632">
              <w:rPr>
                <w:sz w:val="22"/>
              </w:rPr>
              <w:t>Дистанционная лучевая терапия в радиотерапевтических отделениях при злокачественных новообразованиях</w:t>
            </w:r>
          </w:p>
        </w:tc>
        <w:tc>
          <w:tcPr>
            <w:tcW w:w="513" w:type="pct"/>
          </w:tcPr>
          <w:p w:rsidR="00220D11" w:rsidRPr="00385632" w:rsidRDefault="00220D11">
            <w:pPr>
              <w:pStyle w:val="ConsPlusNormal"/>
              <w:rPr>
                <w:sz w:val="22"/>
              </w:rPr>
            </w:pPr>
            <w:r w:rsidRPr="00385632">
              <w:rPr>
                <w:sz w:val="22"/>
              </w:rPr>
              <w:t>C00 - C25, C30, C31, C32, C33, C34, C37, C39, C40, C41, C44, C48, C49, C50, C51, C55, C60, C61, C64, C67, C68, C73, C74, C77</w:t>
            </w:r>
          </w:p>
        </w:tc>
        <w:tc>
          <w:tcPr>
            <w:tcW w:w="1050" w:type="pct"/>
          </w:tcPr>
          <w:p w:rsidR="00220D11" w:rsidRPr="00385632" w:rsidRDefault="00220D11">
            <w:pPr>
              <w:pStyle w:val="ConsPlusNormal"/>
              <w:rPr>
                <w:sz w:val="22"/>
              </w:rPr>
            </w:pPr>
            <w:r w:rsidRPr="00385632">
              <w:rPr>
                <w:sz w:val="22"/>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w:t>
            </w:r>
            <w:r w:rsidRPr="00385632">
              <w:rPr>
                <w:sz w:val="22"/>
              </w:rPr>
              <w:lastRenderedPageBreak/>
              <w:t>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FB52FA">
            <w:pPr>
              <w:pStyle w:val="ConsPlusNormal"/>
              <w:jc w:val="center"/>
              <w:rPr>
                <w:sz w:val="22"/>
              </w:rPr>
            </w:pPr>
            <w:r w:rsidRPr="00FB52FA">
              <w:rPr>
                <w:bCs/>
                <w:sz w:val="22"/>
              </w:rPr>
              <w:t>282 201,0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C51 - C55</w:t>
            </w:r>
          </w:p>
        </w:tc>
        <w:tc>
          <w:tcPr>
            <w:tcW w:w="1050" w:type="pct"/>
          </w:tcPr>
          <w:p w:rsidR="00220D11" w:rsidRPr="00385632" w:rsidRDefault="00220D11">
            <w:pPr>
              <w:pStyle w:val="ConsPlusNormal"/>
              <w:rPr>
                <w:sz w:val="22"/>
              </w:rPr>
            </w:pPr>
            <w:r w:rsidRPr="00385632">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C56</w:t>
            </w:r>
          </w:p>
        </w:tc>
        <w:tc>
          <w:tcPr>
            <w:tcW w:w="1050" w:type="pct"/>
          </w:tcPr>
          <w:p w:rsidR="00220D11" w:rsidRPr="00385632" w:rsidRDefault="00220D11">
            <w:pPr>
              <w:pStyle w:val="ConsPlusNormal"/>
              <w:rPr>
                <w:sz w:val="22"/>
              </w:rPr>
            </w:pPr>
            <w:r w:rsidRPr="00385632">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C57</w:t>
            </w:r>
          </w:p>
        </w:tc>
        <w:tc>
          <w:tcPr>
            <w:tcW w:w="1050" w:type="pct"/>
          </w:tcPr>
          <w:p w:rsidR="00220D11" w:rsidRPr="00385632" w:rsidRDefault="00220D11">
            <w:pPr>
              <w:pStyle w:val="ConsPlusNormal"/>
              <w:rPr>
                <w:sz w:val="22"/>
              </w:rPr>
            </w:pPr>
            <w:r w:rsidRPr="00385632">
              <w:rPr>
                <w:sz w:val="22"/>
              </w:rPr>
              <w:t xml:space="preserve">злокачественные новообразования маточных труб. Локальный рецидив после неоднократных курсов полихимиотерапии и при </w:t>
            </w:r>
            <w:r w:rsidRPr="00385632">
              <w:rPr>
                <w:sz w:val="22"/>
              </w:rPr>
              <w:lastRenderedPageBreak/>
              <w:t>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конформная дистанционная лучевая терапия, в том числе IMRT, IGRT, VMAT (40 - 69 Гр). Радиомодификация. Компьютерно-томографическая и </w:t>
            </w:r>
            <w:r w:rsidRPr="00385632">
              <w:rPr>
                <w:sz w:val="22"/>
              </w:rPr>
              <w:lastRenderedPageBreak/>
              <w:t>(или)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C70, C71, C72, C75.1, C75.3, C79.3, C79.4</w:t>
            </w:r>
          </w:p>
        </w:tc>
        <w:tc>
          <w:tcPr>
            <w:tcW w:w="1050" w:type="pct"/>
          </w:tcPr>
          <w:p w:rsidR="00220D11" w:rsidRPr="00385632" w:rsidRDefault="00220D11">
            <w:pPr>
              <w:pStyle w:val="ConsPlusNormal"/>
              <w:rPr>
                <w:sz w:val="22"/>
              </w:rPr>
            </w:pPr>
            <w:r w:rsidRPr="00385632">
              <w:rPr>
                <w:sz w:val="22"/>
              </w:rPr>
              <w:t>Первичные и вторичные злокачественные новообразования оболочек головного мозга, спинного мозга, головного мозга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C81 - C85</w:t>
            </w:r>
          </w:p>
        </w:tc>
        <w:tc>
          <w:tcPr>
            <w:tcW w:w="1050" w:type="pct"/>
          </w:tcPr>
          <w:p w:rsidR="00220D11" w:rsidRPr="00385632" w:rsidRDefault="00220D11">
            <w:pPr>
              <w:pStyle w:val="ConsPlusNormal"/>
              <w:rPr>
                <w:sz w:val="22"/>
              </w:rPr>
            </w:pPr>
            <w:r w:rsidRPr="00385632">
              <w:rPr>
                <w:sz w:val="22"/>
              </w:rPr>
              <w:t>злокачественные новообразования лимфоидной ткани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27.</w:t>
            </w:r>
          </w:p>
        </w:tc>
        <w:tc>
          <w:tcPr>
            <w:tcW w:w="1014" w:type="pct"/>
          </w:tcPr>
          <w:p w:rsidR="00220D11" w:rsidRPr="00385632" w:rsidRDefault="00220D11">
            <w:pPr>
              <w:pStyle w:val="ConsPlusNormal"/>
              <w:rPr>
                <w:sz w:val="22"/>
              </w:rPr>
            </w:pPr>
            <w:r w:rsidRPr="00385632">
              <w:rPr>
                <w:sz w:val="22"/>
              </w:rPr>
              <w:t>Дистанционная лучевая терапия в радиотерапевтических отделениях при злокачественных новообразованиях</w:t>
            </w:r>
          </w:p>
        </w:tc>
        <w:tc>
          <w:tcPr>
            <w:tcW w:w="513" w:type="pct"/>
          </w:tcPr>
          <w:p w:rsidR="00220D11" w:rsidRPr="00385632" w:rsidRDefault="00220D11">
            <w:pPr>
              <w:pStyle w:val="ConsPlusNormal"/>
              <w:rPr>
                <w:sz w:val="22"/>
              </w:rPr>
            </w:pPr>
            <w:r w:rsidRPr="00385632">
              <w:rPr>
                <w:sz w:val="22"/>
              </w:rPr>
              <w:t xml:space="preserve">C00 - C25, C30 - C34, C37, C39, C40, C41, C44, C48, C49, C50, C51, C55, C60, C61, C64, C67, C68, C73, </w:t>
            </w:r>
            <w:r w:rsidRPr="00385632">
              <w:rPr>
                <w:sz w:val="22"/>
              </w:rPr>
              <w:lastRenderedPageBreak/>
              <w:t>C74, C77</w:t>
            </w:r>
          </w:p>
        </w:tc>
        <w:tc>
          <w:tcPr>
            <w:tcW w:w="1050" w:type="pct"/>
          </w:tcPr>
          <w:p w:rsidR="00220D11" w:rsidRPr="00385632" w:rsidRDefault="00220D11">
            <w:pPr>
              <w:pStyle w:val="ConsPlusNormal"/>
              <w:rPr>
                <w:sz w:val="22"/>
              </w:rPr>
            </w:pPr>
            <w:r w:rsidRPr="00385632">
              <w:rPr>
                <w:sz w:val="22"/>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w:t>
            </w:r>
            <w:r w:rsidRPr="00385632">
              <w:rPr>
                <w:sz w:val="22"/>
              </w:rPr>
              <w:lastRenderedPageBreak/>
              <w:t>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w:t>
            </w:r>
            <w:r w:rsidRPr="00385632">
              <w:rPr>
                <w:sz w:val="22"/>
              </w:rPr>
              <w:lastRenderedPageBreak/>
              <w:t>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FB52FA">
            <w:pPr>
              <w:pStyle w:val="ConsPlusNormal"/>
              <w:jc w:val="center"/>
              <w:rPr>
                <w:sz w:val="22"/>
              </w:rPr>
            </w:pPr>
            <w:r w:rsidRPr="00FB52FA">
              <w:rPr>
                <w:bCs/>
                <w:sz w:val="22"/>
              </w:rPr>
              <w:lastRenderedPageBreak/>
              <w:t>373 095,0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C51 - C55</w:t>
            </w:r>
          </w:p>
        </w:tc>
        <w:tc>
          <w:tcPr>
            <w:tcW w:w="1050" w:type="pct"/>
          </w:tcPr>
          <w:p w:rsidR="00220D11" w:rsidRPr="00385632" w:rsidRDefault="00220D11">
            <w:pPr>
              <w:pStyle w:val="ConsPlusNormal"/>
              <w:rPr>
                <w:sz w:val="22"/>
              </w:rPr>
            </w:pPr>
            <w:r w:rsidRPr="00385632">
              <w:rPr>
                <w:sz w:val="22"/>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C56</w:t>
            </w:r>
          </w:p>
        </w:tc>
        <w:tc>
          <w:tcPr>
            <w:tcW w:w="1050" w:type="pct"/>
          </w:tcPr>
          <w:p w:rsidR="00220D11" w:rsidRPr="00385632" w:rsidRDefault="00220D11">
            <w:pPr>
              <w:pStyle w:val="ConsPlusNormal"/>
              <w:rPr>
                <w:sz w:val="22"/>
              </w:rPr>
            </w:pPr>
            <w:r w:rsidRPr="00385632">
              <w:rPr>
                <w:sz w:val="22"/>
              </w:rP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C57</w:t>
            </w:r>
          </w:p>
        </w:tc>
        <w:tc>
          <w:tcPr>
            <w:tcW w:w="1050" w:type="pct"/>
          </w:tcPr>
          <w:p w:rsidR="00220D11" w:rsidRPr="00385632" w:rsidRDefault="00220D11">
            <w:pPr>
              <w:pStyle w:val="ConsPlusNormal"/>
              <w:rPr>
                <w:sz w:val="22"/>
              </w:rPr>
            </w:pPr>
            <w:r w:rsidRPr="00385632">
              <w:rPr>
                <w:sz w:val="22"/>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C70, C71, C72, C75.1, C75.3, C79.3, C79.4</w:t>
            </w:r>
          </w:p>
        </w:tc>
        <w:tc>
          <w:tcPr>
            <w:tcW w:w="1050" w:type="pct"/>
          </w:tcPr>
          <w:p w:rsidR="00220D11" w:rsidRPr="00385632" w:rsidRDefault="00220D11">
            <w:pPr>
              <w:pStyle w:val="ConsPlusNormal"/>
              <w:rPr>
                <w:sz w:val="22"/>
              </w:rPr>
            </w:pPr>
            <w:r w:rsidRPr="00385632">
              <w:rPr>
                <w:sz w:val="22"/>
              </w:rPr>
              <w:t>первичные и вторичные злокачественные новообразования оболочек головного мозга, спинного мозга, головного мозга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C81 - C85</w:t>
            </w:r>
          </w:p>
        </w:tc>
        <w:tc>
          <w:tcPr>
            <w:tcW w:w="1050" w:type="pct"/>
          </w:tcPr>
          <w:p w:rsidR="00220D11" w:rsidRPr="00385632" w:rsidRDefault="00220D11">
            <w:pPr>
              <w:pStyle w:val="ConsPlusNormal"/>
              <w:rPr>
                <w:sz w:val="22"/>
              </w:rPr>
            </w:pPr>
            <w:r w:rsidRPr="00385632">
              <w:rPr>
                <w:sz w:val="22"/>
              </w:rPr>
              <w:t>злокачественные новообразования лимфоидной ткани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458" w:type="pct"/>
          </w:tcPr>
          <w:p w:rsidR="00220D11" w:rsidRPr="00385632" w:rsidRDefault="00220D11">
            <w:pPr>
              <w:pStyle w:val="ConsPlusNormal"/>
              <w:rPr>
                <w:sz w:val="22"/>
              </w:rPr>
            </w:pPr>
          </w:p>
        </w:tc>
      </w:tr>
      <w:tr w:rsidR="00220D11" w:rsidRPr="00385632" w:rsidTr="00385632">
        <w:tc>
          <w:tcPr>
            <w:tcW w:w="5000" w:type="pct"/>
            <w:gridSpan w:val="7"/>
          </w:tcPr>
          <w:p w:rsidR="00220D11" w:rsidRPr="00FB52FA" w:rsidRDefault="00220D11">
            <w:pPr>
              <w:pStyle w:val="ConsPlusNormal"/>
              <w:jc w:val="center"/>
              <w:outlineLvl w:val="3"/>
              <w:rPr>
                <w:b/>
                <w:sz w:val="22"/>
              </w:rPr>
            </w:pPr>
            <w:r w:rsidRPr="00FB52FA">
              <w:rPr>
                <w:b/>
                <w:sz w:val="22"/>
              </w:rPr>
              <w:t>Оториноларингология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28.</w:t>
            </w:r>
          </w:p>
        </w:tc>
        <w:tc>
          <w:tcPr>
            <w:tcW w:w="1014" w:type="pct"/>
            <w:vMerge w:val="restart"/>
          </w:tcPr>
          <w:p w:rsidR="00220D11" w:rsidRPr="00385632" w:rsidRDefault="00220D11">
            <w:pPr>
              <w:pStyle w:val="ConsPlusNormal"/>
              <w:rPr>
                <w:sz w:val="22"/>
              </w:rPr>
            </w:pPr>
            <w:r w:rsidRPr="00385632">
              <w:rPr>
                <w:sz w:val="22"/>
              </w:rPr>
              <w:t xml:space="preserve">Реконструктивные операции на звукопроводящем аппарате </w:t>
            </w:r>
            <w:r w:rsidRPr="00385632">
              <w:rPr>
                <w:sz w:val="22"/>
              </w:rPr>
              <w:lastRenderedPageBreak/>
              <w:t>среднего уха</w:t>
            </w:r>
          </w:p>
        </w:tc>
        <w:tc>
          <w:tcPr>
            <w:tcW w:w="513" w:type="pct"/>
            <w:vMerge w:val="restart"/>
          </w:tcPr>
          <w:p w:rsidR="00220D11" w:rsidRPr="00385632" w:rsidRDefault="00220D11">
            <w:pPr>
              <w:pStyle w:val="ConsPlusNormal"/>
              <w:rPr>
                <w:sz w:val="22"/>
                <w:lang w:val="en-US"/>
              </w:rPr>
            </w:pPr>
            <w:r w:rsidRPr="00385632">
              <w:rPr>
                <w:sz w:val="22"/>
                <w:lang w:val="en-US"/>
              </w:rPr>
              <w:lastRenderedPageBreak/>
              <w:t xml:space="preserve">H66.1, H66.2, Q16, H80.0, </w:t>
            </w:r>
            <w:r w:rsidRPr="00385632">
              <w:rPr>
                <w:sz w:val="22"/>
                <w:lang w:val="en-US"/>
              </w:rPr>
              <w:lastRenderedPageBreak/>
              <w:t>H80.1, H80.9, H74.1, H74.2, H74.3, H90</w:t>
            </w:r>
          </w:p>
        </w:tc>
        <w:tc>
          <w:tcPr>
            <w:tcW w:w="1050" w:type="pct"/>
            <w:vMerge w:val="restart"/>
          </w:tcPr>
          <w:p w:rsidR="00220D11" w:rsidRPr="00385632" w:rsidRDefault="00220D11">
            <w:pPr>
              <w:pStyle w:val="ConsPlusNormal"/>
              <w:rPr>
                <w:sz w:val="22"/>
              </w:rPr>
            </w:pPr>
            <w:r w:rsidRPr="00385632">
              <w:rPr>
                <w:sz w:val="22"/>
              </w:rPr>
              <w:lastRenderedPageBreak/>
              <w:t xml:space="preserve">хронический туботимпальный гнойный средний отит. </w:t>
            </w:r>
            <w:r w:rsidRPr="00385632">
              <w:rPr>
                <w:sz w:val="22"/>
              </w:rPr>
              <w:lastRenderedPageBreak/>
              <w:t>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реконструкция анатомических структур и звукопроводящего </w:t>
            </w:r>
            <w:r w:rsidRPr="00385632">
              <w:rPr>
                <w:sz w:val="22"/>
              </w:rPr>
              <w:lastRenderedPageBreak/>
              <w:t>аппарата среднего уха с применением микрохиругической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220D11" w:rsidRPr="00385632" w:rsidRDefault="00220D11">
            <w:pPr>
              <w:pStyle w:val="ConsPlusNormal"/>
              <w:rPr>
                <w:sz w:val="22"/>
              </w:rPr>
            </w:pPr>
            <w:r w:rsidRPr="00385632">
              <w:rPr>
                <w:sz w:val="22"/>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458" w:type="pct"/>
            <w:vMerge w:val="restart"/>
          </w:tcPr>
          <w:p w:rsidR="00220D11" w:rsidRPr="00385632" w:rsidRDefault="00FB52FA">
            <w:pPr>
              <w:pStyle w:val="ConsPlusNormal"/>
              <w:jc w:val="center"/>
              <w:rPr>
                <w:sz w:val="22"/>
              </w:rPr>
            </w:pPr>
            <w:r w:rsidRPr="00FB52FA">
              <w:rPr>
                <w:bCs/>
                <w:sz w:val="22"/>
              </w:rPr>
              <w:lastRenderedPageBreak/>
              <w:t>182 916,0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реконструктивные слухоулучшающие операции после радикальной операции на среднем ухе при хроническом гнойном среднем отите</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слухоулучшающие операции с применением частично имплантируемого устройства костной проводимости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тимпанопластика с применением микрохирургической техники, аллогенных трансплантатов, в том числе металлических</w:t>
            </w:r>
          </w:p>
          <w:p w:rsidR="00220D11" w:rsidRPr="00385632" w:rsidRDefault="00220D11">
            <w:pPr>
              <w:pStyle w:val="ConsPlusNormal"/>
              <w:rPr>
                <w:sz w:val="22"/>
              </w:rPr>
            </w:pPr>
            <w:r w:rsidRPr="00385632">
              <w:rPr>
                <w:sz w:val="22"/>
              </w:rPr>
              <w:t xml:space="preserve">стапедопластика при патологическом процессе, </w:t>
            </w:r>
            <w:r w:rsidRPr="00385632">
              <w:rPr>
                <w:sz w:val="22"/>
              </w:rPr>
              <w:lastRenderedPageBreak/>
              <w:t>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слухоулучшающие операции с применением имплантата среднего уха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29.</w:t>
            </w:r>
          </w:p>
        </w:tc>
        <w:tc>
          <w:tcPr>
            <w:tcW w:w="1014" w:type="pct"/>
            <w:vMerge w:val="restart"/>
          </w:tcPr>
          <w:p w:rsidR="00220D11" w:rsidRPr="00385632" w:rsidRDefault="00220D11">
            <w:pPr>
              <w:pStyle w:val="ConsPlusNormal"/>
              <w:rPr>
                <w:sz w:val="22"/>
              </w:rPr>
            </w:pPr>
            <w:r w:rsidRPr="00385632">
              <w:rPr>
                <w:sz w:val="22"/>
              </w:rPr>
              <w:t>Хирургическое лечение болезни Меньера и других нарушений вестибулярной функции</w:t>
            </w:r>
          </w:p>
        </w:tc>
        <w:tc>
          <w:tcPr>
            <w:tcW w:w="513" w:type="pct"/>
            <w:vMerge w:val="restart"/>
          </w:tcPr>
          <w:p w:rsidR="00220D11" w:rsidRPr="00385632" w:rsidRDefault="00220D11">
            <w:pPr>
              <w:pStyle w:val="ConsPlusNormal"/>
              <w:rPr>
                <w:sz w:val="22"/>
              </w:rPr>
            </w:pPr>
            <w:r w:rsidRPr="00385632">
              <w:rPr>
                <w:sz w:val="22"/>
              </w:rPr>
              <w:t>H81.0, H81.1, H81.2</w:t>
            </w:r>
          </w:p>
        </w:tc>
        <w:tc>
          <w:tcPr>
            <w:tcW w:w="1050" w:type="pct"/>
            <w:vMerge w:val="restart"/>
          </w:tcPr>
          <w:p w:rsidR="00220D11" w:rsidRPr="00385632" w:rsidRDefault="00220D11">
            <w:pPr>
              <w:pStyle w:val="ConsPlusNormal"/>
              <w:rPr>
                <w:sz w:val="22"/>
              </w:rPr>
            </w:pPr>
            <w:r w:rsidRPr="00385632">
              <w:rPr>
                <w:sz w:val="22"/>
              </w:rPr>
              <w:t>болезнь Меньера. Доброкачественное пароксизмальное головокружение. Вестибулярный нейронит. Фистула лабиринта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селективная нейротомия</w:t>
            </w:r>
          </w:p>
        </w:tc>
        <w:tc>
          <w:tcPr>
            <w:tcW w:w="458" w:type="pct"/>
            <w:vMerge w:val="restart"/>
          </w:tcPr>
          <w:p w:rsidR="00220D11" w:rsidRPr="00385632" w:rsidRDefault="00FB52FA">
            <w:pPr>
              <w:pStyle w:val="ConsPlusNormal"/>
              <w:jc w:val="center"/>
              <w:rPr>
                <w:sz w:val="22"/>
              </w:rPr>
            </w:pPr>
            <w:r w:rsidRPr="00FB52FA">
              <w:rPr>
                <w:bCs/>
                <w:sz w:val="22"/>
              </w:rPr>
              <w:t>103 740,0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деструктивные микрохирургические вмешательства на структурах внутреннего уха с применением лучевой техники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H81.1, H81.2</w:t>
            </w:r>
          </w:p>
        </w:tc>
        <w:tc>
          <w:tcPr>
            <w:tcW w:w="1050" w:type="pct"/>
          </w:tcPr>
          <w:p w:rsidR="00220D11" w:rsidRPr="00385632" w:rsidRDefault="00220D11">
            <w:pPr>
              <w:pStyle w:val="ConsPlusNormal"/>
              <w:rPr>
                <w:sz w:val="22"/>
              </w:rPr>
            </w:pPr>
            <w:r w:rsidRPr="00385632">
              <w:rPr>
                <w:sz w:val="22"/>
              </w:rPr>
              <w:t>доброкачественное пароксизмальное головокружение. Вестибулярный нейронит. Фистула лабиринта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дренирование эндолимфатических пространств внутреннего уха с применением микрохирургической и лучевой техники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Хирургическое лечение доброкачественных новообразований и хронических воспалительных заболеваний носа и околоносовых пазух</w:t>
            </w:r>
          </w:p>
        </w:tc>
        <w:tc>
          <w:tcPr>
            <w:tcW w:w="513" w:type="pct"/>
          </w:tcPr>
          <w:p w:rsidR="00220D11" w:rsidRPr="00385632" w:rsidRDefault="00220D11">
            <w:pPr>
              <w:pStyle w:val="ConsPlusNormal"/>
              <w:rPr>
                <w:sz w:val="22"/>
              </w:rPr>
            </w:pPr>
            <w:r w:rsidRPr="00385632">
              <w:rPr>
                <w:sz w:val="22"/>
              </w:rPr>
              <w:t>J32.1, J32.3, J32.4</w:t>
            </w:r>
          </w:p>
        </w:tc>
        <w:tc>
          <w:tcPr>
            <w:tcW w:w="1050" w:type="pct"/>
          </w:tcPr>
          <w:p w:rsidR="00220D11" w:rsidRPr="00385632" w:rsidRDefault="00220D11">
            <w:pPr>
              <w:pStyle w:val="ConsPlusNormal"/>
              <w:rPr>
                <w:sz w:val="22"/>
              </w:rPr>
            </w:pPr>
            <w:r w:rsidRPr="00385632">
              <w:rPr>
                <w:sz w:val="22"/>
              </w:rP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 с применением эндоскопической, шейверной техники и при необходимости навигационной системы</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Реконструктивно-пластическое восстановление функции гортани и трахеи</w:t>
            </w:r>
          </w:p>
        </w:tc>
        <w:tc>
          <w:tcPr>
            <w:tcW w:w="513" w:type="pct"/>
            <w:vMerge w:val="restart"/>
          </w:tcPr>
          <w:p w:rsidR="00220D11" w:rsidRPr="00385632" w:rsidRDefault="00220D11">
            <w:pPr>
              <w:pStyle w:val="ConsPlusNormal"/>
              <w:rPr>
                <w:sz w:val="22"/>
              </w:rPr>
            </w:pPr>
            <w:r w:rsidRPr="00385632">
              <w:rPr>
                <w:sz w:val="22"/>
              </w:rPr>
              <w:t>J38.6, D14.1, D14.2, J38.0, J38.3, R49.0, R49.1</w:t>
            </w:r>
          </w:p>
        </w:tc>
        <w:tc>
          <w:tcPr>
            <w:tcW w:w="1050" w:type="pct"/>
            <w:vMerge w:val="restart"/>
          </w:tcPr>
          <w:p w:rsidR="00220D11" w:rsidRPr="00385632" w:rsidRDefault="00220D11">
            <w:pPr>
              <w:pStyle w:val="ConsPlusNormal"/>
              <w:rPr>
                <w:sz w:val="22"/>
              </w:rPr>
            </w:pPr>
            <w:r w:rsidRPr="00385632">
              <w:rPr>
                <w:sz w:val="22"/>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w:t>
            </w:r>
            <w:r w:rsidRPr="00385632">
              <w:rPr>
                <w:sz w:val="22"/>
              </w:rPr>
              <w:lastRenderedPageBreak/>
              <w:t>голосовых складок. Дисфония. Афония</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 или рубца гортани и трахеи с использованием микрохирургической и лучевой техники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эндоларингеальные </w:t>
            </w:r>
            <w:r w:rsidRPr="00385632">
              <w:rPr>
                <w:sz w:val="22"/>
              </w:rPr>
              <w:lastRenderedPageBreak/>
              <w:t>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J38.3, R49.0, R49.1</w:t>
            </w:r>
          </w:p>
        </w:tc>
        <w:tc>
          <w:tcPr>
            <w:tcW w:w="1050" w:type="pct"/>
          </w:tcPr>
          <w:p w:rsidR="00220D11" w:rsidRPr="00385632" w:rsidRDefault="00220D11">
            <w:pPr>
              <w:pStyle w:val="ConsPlusNormal"/>
              <w:rPr>
                <w:sz w:val="22"/>
              </w:rPr>
            </w:pPr>
            <w:r w:rsidRPr="00385632">
              <w:rPr>
                <w:sz w:val="22"/>
              </w:rPr>
              <w:t>другие болезни голосовых складок. Дисфония. Афония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ларинготрахеопластика при доброкачественных новообразованиях гортани, параличе голосовых складок и гортани, стенозе гортани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Хирургические вмешательства на околоносовых пазухах, требующие реконструкции лицевого скелета</w:t>
            </w:r>
          </w:p>
        </w:tc>
        <w:tc>
          <w:tcPr>
            <w:tcW w:w="513" w:type="pct"/>
          </w:tcPr>
          <w:p w:rsidR="00220D11" w:rsidRPr="00385632" w:rsidRDefault="00220D11">
            <w:pPr>
              <w:pStyle w:val="ConsPlusNormal"/>
              <w:rPr>
                <w:sz w:val="22"/>
              </w:rPr>
            </w:pPr>
            <w:r w:rsidRPr="00385632">
              <w:rPr>
                <w:sz w:val="22"/>
              </w:rPr>
              <w:t>T90.2, T90.4, D14.0</w:t>
            </w:r>
          </w:p>
        </w:tc>
        <w:tc>
          <w:tcPr>
            <w:tcW w:w="1050" w:type="pct"/>
          </w:tcPr>
          <w:p w:rsidR="00220D11" w:rsidRPr="00385632" w:rsidRDefault="00220D11">
            <w:pPr>
              <w:pStyle w:val="ConsPlusNormal"/>
              <w:rPr>
                <w:sz w:val="22"/>
              </w:rPr>
            </w:pPr>
            <w:r w:rsidRPr="00385632">
              <w:rPr>
                <w:sz w:val="22"/>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30.</w:t>
            </w:r>
          </w:p>
        </w:tc>
        <w:tc>
          <w:tcPr>
            <w:tcW w:w="1014" w:type="pct"/>
            <w:vMerge w:val="restart"/>
          </w:tcPr>
          <w:p w:rsidR="00220D11" w:rsidRPr="00385632" w:rsidRDefault="00220D11">
            <w:pPr>
              <w:pStyle w:val="ConsPlusNormal"/>
              <w:rPr>
                <w:sz w:val="22"/>
              </w:rPr>
            </w:pPr>
            <w:r w:rsidRPr="00385632">
              <w:rPr>
                <w:sz w:val="22"/>
              </w:rPr>
              <w:t>Хирургическое лечение доброкачественных новообразований среднего уха, полости носа и придаточных пазух, гортани и глотки</w:t>
            </w:r>
          </w:p>
        </w:tc>
        <w:tc>
          <w:tcPr>
            <w:tcW w:w="513" w:type="pct"/>
            <w:vMerge w:val="restart"/>
          </w:tcPr>
          <w:p w:rsidR="00220D11" w:rsidRPr="00385632" w:rsidRDefault="00220D11">
            <w:pPr>
              <w:pStyle w:val="ConsPlusNormal"/>
              <w:rPr>
                <w:sz w:val="22"/>
              </w:rPr>
            </w:pPr>
            <w:r w:rsidRPr="00385632">
              <w:rPr>
                <w:sz w:val="22"/>
              </w:rPr>
              <w:t>D14.0, D14.1, D10.0 - D10.9</w:t>
            </w:r>
          </w:p>
        </w:tc>
        <w:tc>
          <w:tcPr>
            <w:tcW w:w="1050" w:type="pct"/>
            <w:vMerge w:val="restart"/>
          </w:tcPr>
          <w:p w:rsidR="00220D11" w:rsidRPr="00385632" w:rsidRDefault="00220D11">
            <w:pPr>
              <w:pStyle w:val="ConsPlusNormal"/>
              <w:rPr>
                <w:sz w:val="22"/>
              </w:rPr>
            </w:pPr>
            <w:r w:rsidRPr="00385632">
              <w:rPr>
                <w:sz w:val="22"/>
              </w:rPr>
              <w:t>доброкачественное новообразование среднего уха, полости носа и придаточных пазух, гортани и глотки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 с применением микрохирургической техники и эндоскопической техники</w:t>
            </w:r>
          </w:p>
        </w:tc>
        <w:tc>
          <w:tcPr>
            <w:tcW w:w="458" w:type="pct"/>
            <w:vMerge w:val="restart"/>
          </w:tcPr>
          <w:p w:rsidR="00220D11" w:rsidRPr="00385632" w:rsidRDefault="00FB52FA">
            <w:pPr>
              <w:pStyle w:val="ConsPlusNormal"/>
              <w:jc w:val="center"/>
              <w:rPr>
                <w:sz w:val="22"/>
              </w:rPr>
            </w:pPr>
            <w:r w:rsidRPr="00FB52FA">
              <w:rPr>
                <w:bCs/>
                <w:sz w:val="22"/>
              </w:rPr>
              <w:t>238 793,0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 xml:space="preserve">фотодинамическая терапия новообразования с применением </w:t>
            </w:r>
            <w:r w:rsidRPr="00385632">
              <w:rPr>
                <w:sz w:val="22"/>
              </w:rPr>
              <w:lastRenderedPageBreak/>
              <w:t>микроскопической и эндоскопической техники</w:t>
            </w:r>
          </w:p>
        </w:tc>
        <w:tc>
          <w:tcPr>
            <w:tcW w:w="458" w:type="pct"/>
            <w:vMerge/>
          </w:tcPr>
          <w:p w:rsidR="00220D11" w:rsidRPr="00385632" w:rsidRDefault="00220D11">
            <w:pPr>
              <w:pStyle w:val="ConsPlusNormal"/>
              <w:rPr>
                <w:sz w:val="22"/>
              </w:rPr>
            </w:pPr>
          </w:p>
        </w:tc>
      </w:tr>
      <w:tr w:rsidR="00220D11" w:rsidRPr="00385632" w:rsidTr="00385632">
        <w:tc>
          <w:tcPr>
            <w:tcW w:w="5000" w:type="pct"/>
            <w:gridSpan w:val="7"/>
          </w:tcPr>
          <w:p w:rsidR="00220D11" w:rsidRPr="00FB52FA" w:rsidRDefault="00220D11">
            <w:pPr>
              <w:pStyle w:val="ConsPlusNormal"/>
              <w:jc w:val="center"/>
              <w:outlineLvl w:val="3"/>
              <w:rPr>
                <w:b/>
                <w:sz w:val="22"/>
              </w:rPr>
            </w:pPr>
            <w:r w:rsidRPr="00FB52FA">
              <w:rPr>
                <w:b/>
                <w:sz w:val="22"/>
              </w:rPr>
              <w:t>Офтальмология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31.</w:t>
            </w:r>
          </w:p>
        </w:tc>
        <w:tc>
          <w:tcPr>
            <w:tcW w:w="1014" w:type="pct"/>
            <w:vMerge w:val="restart"/>
          </w:tcPr>
          <w:p w:rsidR="00220D11" w:rsidRPr="00385632" w:rsidRDefault="00220D11">
            <w:pPr>
              <w:pStyle w:val="ConsPlusNormal"/>
              <w:rPr>
                <w:sz w:val="22"/>
              </w:rPr>
            </w:pPr>
            <w:r w:rsidRPr="00385632">
              <w:rPr>
                <w:sz w:val="22"/>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513" w:type="pct"/>
            <w:vMerge w:val="restart"/>
          </w:tcPr>
          <w:p w:rsidR="00220D11" w:rsidRPr="00385632" w:rsidRDefault="00220D11">
            <w:pPr>
              <w:pStyle w:val="ConsPlusNormal"/>
              <w:rPr>
                <w:sz w:val="22"/>
              </w:rPr>
            </w:pPr>
            <w:r w:rsidRPr="00385632">
              <w:rPr>
                <w:sz w:val="22"/>
              </w:rPr>
              <w:t>H26.0 - H26.4, H40.1 - H40.8, Q15.0</w:t>
            </w:r>
          </w:p>
        </w:tc>
        <w:tc>
          <w:tcPr>
            <w:tcW w:w="1050" w:type="pct"/>
            <w:vMerge w:val="restart"/>
          </w:tcPr>
          <w:p w:rsidR="00220D11" w:rsidRPr="00385632" w:rsidRDefault="00220D11">
            <w:pPr>
              <w:pStyle w:val="ConsPlusNormal"/>
              <w:rPr>
                <w:sz w:val="22"/>
              </w:rPr>
            </w:pPr>
            <w:r w:rsidRPr="00385632">
              <w:rPr>
                <w:sz w:val="22"/>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458" w:type="pct"/>
            <w:vMerge w:val="restart"/>
          </w:tcPr>
          <w:p w:rsidR="00220D11" w:rsidRPr="00385632" w:rsidRDefault="00FB52FA">
            <w:pPr>
              <w:pStyle w:val="ConsPlusNormal"/>
              <w:jc w:val="center"/>
              <w:rPr>
                <w:sz w:val="22"/>
              </w:rPr>
            </w:pPr>
            <w:r w:rsidRPr="00FB52FA">
              <w:rPr>
                <w:bCs/>
                <w:sz w:val="22"/>
              </w:rPr>
              <w:t>105 278,0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подшивание цилиарного тела с задней трепанацией склеры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вторичной катаракты с реконструкцией задней камеры с имплантацией интраокулярной линзы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модифицированная </w:t>
            </w:r>
            <w:r w:rsidRPr="00385632">
              <w:rPr>
                <w:sz w:val="22"/>
              </w:rPr>
              <w:lastRenderedPageBreak/>
              <w:t>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513" w:type="pct"/>
            <w:vMerge w:val="restart"/>
          </w:tcPr>
          <w:p w:rsidR="00220D11" w:rsidRPr="00385632" w:rsidRDefault="00220D11">
            <w:pPr>
              <w:pStyle w:val="ConsPlusNormal"/>
              <w:rPr>
                <w:sz w:val="22"/>
              </w:rPr>
            </w:pPr>
            <w:r w:rsidRPr="00385632">
              <w:rPr>
                <w:sz w:val="22"/>
              </w:rPr>
              <w:t>E10.3, E11.3, H25.0 - H25.9, H26.0 - H26.4, H27.0, H28, H30.0 - H30.9, H31.3, H32.8, H33.0 - H33.5, H34.8, H35.2 - H35.4, H36.8, H43.1, H43.3, H44.0, H44.1</w:t>
            </w:r>
          </w:p>
        </w:tc>
        <w:tc>
          <w:tcPr>
            <w:tcW w:w="1050" w:type="pct"/>
            <w:vMerge w:val="restart"/>
          </w:tcPr>
          <w:p w:rsidR="00220D11" w:rsidRPr="00385632" w:rsidRDefault="00220D11">
            <w:pPr>
              <w:pStyle w:val="ConsPlusNormal"/>
              <w:rPr>
                <w:sz w:val="22"/>
              </w:rPr>
            </w:pPr>
            <w:r w:rsidRPr="00385632">
              <w:rPr>
                <w:sz w:val="22"/>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w:t>
            </w:r>
            <w:r w:rsidRPr="00385632">
              <w:rPr>
                <w:sz w:val="22"/>
              </w:rPr>
              <w:lastRenderedPageBreak/>
              <w:t>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эписклеральное круговое и (или) локальное пломбирование в сочетании с транспупиллярной лазеркоагуляцией сетчатки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3" w:type="pct"/>
            <w:vMerge w:val="restart"/>
          </w:tcPr>
          <w:p w:rsidR="00220D11" w:rsidRPr="00385632" w:rsidRDefault="00220D11">
            <w:pPr>
              <w:pStyle w:val="ConsPlusNormal"/>
              <w:rPr>
                <w:sz w:val="22"/>
                <w:lang w:val="en-US"/>
              </w:rPr>
            </w:pPr>
            <w:r w:rsidRPr="00385632">
              <w:rPr>
                <w:sz w:val="22"/>
                <w:lang w:val="en-US"/>
              </w:rPr>
              <w:t>H02.0 - H02.5, H04.0 - H04.6, H05.0 - H05.5, H11.2, H21.5, H27.0, H27.1, H26.0 - H26.9, H31.3, H40.3, S00.1, S00.2, S02.30, S02.31, S02.80, S02.81, S04.0 - S04.5, S05.0 - S05.9, T26.0 - T26.9, H44.0 - H44.8, T85.2, T85.3, T90.4, T95.0, T95.8</w:t>
            </w:r>
          </w:p>
        </w:tc>
        <w:tc>
          <w:tcPr>
            <w:tcW w:w="1050" w:type="pct"/>
            <w:vMerge w:val="restart"/>
          </w:tcPr>
          <w:p w:rsidR="00220D11" w:rsidRPr="00385632" w:rsidRDefault="00220D11">
            <w:pPr>
              <w:pStyle w:val="ConsPlusNormal"/>
              <w:rPr>
                <w:sz w:val="22"/>
              </w:rPr>
            </w:pPr>
            <w:r w:rsidRPr="00385632">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w:t>
            </w:r>
            <w:r w:rsidRPr="00385632">
              <w:rPr>
                <w:sz w:val="22"/>
              </w:rPr>
              <w:lastRenderedPageBreak/>
              <w:t>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имплантация дренажа при посттравматической глаукоме</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трансплантация амниотической мембраны</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513" w:type="pct"/>
            <w:vMerge w:val="restart"/>
          </w:tcPr>
          <w:p w:rsidR="00220D11" w:rsidRPr="00385632" w:rsidRDefault="00220D11">
            <w:pPr>
              <w:pStyle w:val="ConsPlusNormal"/>
              <w:rPr>
                <w:sz w:val="22"/>
              </w:rPr>
            </w:pPr>
            <w:r w:rsidRPr="00385632">
              <w:rPr>
                <w:sz w:val="22"/>
              </w:rPr>
              <w:t>C43.1, C44.1, C69, C72.3, D31.5, D31.6, Q10.7, Q11.0 - Q11.2</w:t>
            </w:r>
          </w:p>
        </w:tc>
        <w:tc>
          <w:tcPr>
            <w:tcW w:w="1050" w:type="pct"/>
            <w:vMerge w:val="restart"/>
          </w:tcPr>
          <w:p w:rsidR="00220D11" w:rsidRPr="00385632" w:rsidRDefault="00220D11">
            <w:pPr>
              <w:pStyle w:val="ConsPlusNormal"/>
              <w:rPr>
                <w:sz w:val="22"/>
              </w:rPr>
            </w:pPr>
            <w:r w:rsidRPr="00385632">
              <w:rPr>
                <w:sz w:val="22"/>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593" w:type="pct"/>
            <w:vMerge w:val="restart"/>
          </w:tcPr>
          <w:p w:rsidR="00220D11" w:rsidRPr="00385632" w:rsidRDefault="00220D11">
            <w:pPr>
              <w:pStyle w:val="ConsPlusNormal"/>
              <w:rPr>
                <w:sz w:val="22"/>
              </w:rPr>
            </w:pPr>
            <w:r w:rsidRPr="00385632">
              <w:rPr>
                <w:sz w:val="22"/>
              </w:rPr>
              <w:t>комбинированное лечение</w:t>
            </w:r>
          </w:p>
        </w:tc>
        <w:tc>
          <w:tcPr>
            <w:tcW w:w="1104" w:type="pct"/>
          </w:tcPr>
          <w:p w:rsidR="00220D11" w:rsidRPr="00385632" w:rsidRDefault="00220D11">
            <w:pPr>
              <w:pStyle w:val="ConsPlusNormal"/>
              <w:rPr>
                <w:sz w:val="22"/>
              </w:rPr>
            </w:pPr>
            <w:r w:rsidRPr="00385632">
              <w:rPr>
                <w:sz w:val="22"/>
              </w:rPr>
              <w:t>реконструктивные операции на экстраокулярных мышцах при новообразованиях орбиты</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радиоэксцизия, в том числе с одномоментной реконструктивной пластикой, при новообразованиях придаточного аппарата глаза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лазерэксцизия с одномоментной реконструктивной пластикой при новообразованиях придаточного аппарата глаза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радиоэксцизия с лазериспарением при новообразованиях придаточного аппарата глаза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лазерэксцизия, в том числе с лазериспарением, при новообразованиях придаточного аппарата глаза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транспупиллярная термотерапия, в том числе с ограничительной лазеркоагуляцией при новообразованиях глаза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криодеструкция при новообразованиях глаза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513" w:type="pct"/>
            <w:vMerge w:val="restart"/>
          </w:tcPr>
          <w:p w:rsidR="00220D11" w:rsidRPr="00385632" w:rsidRDefault="00220D11">
            <w:pPr>
              <w:pStyle w:val="ConsPlusNormal"/>
              <w:rPr>
                <w:sz w:val="22"/>
              </w:rPr>
            </w:pPr>
            <w:r w:rsidRPr="00385632">
              <w:rPr>
                <w:sz w:val="22"/>
              </w:rPr>
              <w:t>H35.2</w:t>
            </w:r>
          </w:p>
        </w:tc>
        <w:tc>
          <w:tcPr>
            <w:tcW w:w="1050" w:type="pct"/>
            <w:vMerge w:val="restart"/>
          </w:tcPr>
          <w:p w:rsidR="00220D11" w:rsidRPr="00385632" w:rsidRDefault="00220D11">
            <w:pPr>
              <w:pStyle w:val="ConsPlusNormal"/>
              <w:rPr>
                <w:sz w:val="22"/>
              </w:rPr>
            </w:pPr>
            <w:r w:rsidRPr="00385632">
              <w:rPr>
                <w:sz w:val="22"/>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593" w:type="pct"/>
            <w:vMerge w:val="restart"/>
          </w:tcPr>
          <w:p w:rsidR="00220D11" w:rsidRPr="00385632" w:rsidRDefault="00220D11">
            <w:pPr>
              <w:pStyle w:val="ConsPlusNormal"/>
              <w:rPr>
                <w:sz w:val="22"/>
              </w:rPr>
            </w:pPr>
            <w:r w:rsidRPr="00385632">
              <w:rPr>
                <w:sz w:val="22"/>
              </w:rPr>
              <w:t>хирургическое и (или) лучевое лечение</w:t>
            </w:r>
          </w:p>
        </w:tc>
        <w:tc>
          <w:tcPr>
            <w:tcW w:w="1104" w:type="pct"/>
          </w:tcPr>
          <w:p w:rsidR="00220D11" w:rsidRPr="00385632" w:rsidRDefault="00220D11">
            <w:pPr>
              <w:pStyle w:val="ConsPlusNormal"/>
              <w:rPr>
                <w:sz w:val="22"/>
              </w:rPr>
            </w:pPr>
            <w:r w:rsidRPr="00385632">
              <w:rPr>
                <w:sz w:val="22"/>
              </w:rPr>
              <w:t>модифицированная синустрабекулэктомия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эписклеральное круговое и (или) локальное пломбирование, в том числе с трансклеральной лазерной коагуляцией сетчатки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транспупиллярная лазеркоагуляция вторичных ретинальных дистрофий и ретиношизиса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корепраксия (создание искусственного зрачка)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иридокореопластика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витреошвартотомия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лазерные комбинированные операции на структурах угла </w:t>
            </w:r>
            <w:r w:rsidRPr="00385632">
              <w:rPr>
                <w:sz w:val="22"/>
              </w:rPr>
              <w:lastRenderedPageBreak/>
              <w:t>передней камеры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деструкция зрачковой мембраны с коагуляцией (без коагуляции) сосудов</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32.</w:t>
            </w:r>
          </w:p>
        </w:tc>
        <w:tc>
          <w:tcPr>
            <w:tcW w:w="1014" w:type="pct"/>
            <w:vMerge w:val="restart"/>
          </w:tcPr>
          <w:p w:rsidR="00220D11" w:rsidRPr="00385632" w:rsidRDefault="00220D11">
            <w:pPr>
              <w:pStyle w:val="ConsPlusNormal"/>
              <w:rPr>
                <w:sz w:val="22"/>
              </w:rPr>
            </w:pPr>
            <w:r w:rsidRPr="00385632">
              <w:rPr>
                <w:sz w:val="22"/>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513" w:type="pct"/>
            <w:vMerge w:val="restart"/>
          </w:tcPr>
          <w:p w:rsidR="00220D11" w:rsidRPr="00385632" w:rsidRDefault="00220D11">
            <w:pPr>
              <w:pStyle w:val="ConsPlusNormal"/>
              <w:rPr>
                <w:sz w:val="22"/>
              </w:rPr>
            </w:pPr>
            <w:r w:rsidRPr="00385632">
              <w:rPr>
                <w:sz w:val="22"/>
              </w:rPr>
              <w:t>H26.0, H26.1, H26.2, H26.4, H27.0, H33.0, H33.2 - 33.5, H35.1, H40.3, H40.4, H40.5, H43.1, H43.3, H49.9, Q10.0, Q10.1, Q10.4 - Q10.7, Q11.1, Q12.0, Q12.1, Q12.3, Q12.4, Q12.8, Q13.0, Q13.3, Q13.4, Q13.8, Q14.0, Q14.1, Q14.3, Q15.0, H02.0 - H02.5, H04.5, H05.3, H11.2</w:t>
            </w:r>
          </w:p>
        </w:tc>
        <w:tc>
          <w:tcPr>
            <w:tcW w:w="1050" w:type="pct"/>
            <w:vMerge w:val="restart"/>
          </w:tcPr>
          <w:p w:rsidR="00220D11" w:rsidRPr="00385632" w:rsidRDefault="00220D11">
            <w:pPr>
              <w:pStyle w:val="ConsPlusNormal"/>
              <w:rPr>
                <w:sz w:val="22"/>
              </w:rPr>
            </w:pPr>
            <w:r w:rsidRPr="00385632">
              <w:rPr>
                <w:sz w:val="22"/>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w:t>
            </w:r>
            <w:r w:rsidRPr="00385632">
              <w:rPr>
                <w:sz w:val="22"/>
              </w:rPr>
              <w:lastRenderedPageBreak/>
              <w:t>патологией роговицы. Врожденные болезни мышц глаза, нарушение содружественного движения глаз</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устранение врожденного птоза верхнего века подвешиванием или укорочением леватора</w:t>
            </w:r>
          </w:p>
        </w:tc>
        <w:tc>
          <w:tcPr>
            <w:tcW w:w="458" w:type="pct"/>
            <w:vMerge w:val="restart"/>
          </w:tcPr>
          <w:p w:rsidR="00220D11" w:rsidRPr="00385632" w:rsidRDefault="00FB52FA">
            <w:pPr>
              <w:pStyle w:val="ConsPlusNormal"/>
              <w:jc w:val="center"/>
              <w:rPr>
                <w:sz w:val="22"/>
              </w:rPr>
            </w:pPr>
            <w:r w:rsidRPr="00FB52FA">
              <w:rPr>
                <w:bCs/>
                <w:sz w:val="22"/>
              </w:rPr>
              <w:t>151 851,0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исправление косоглазия с пластикой экстраокулярных мышц</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эписклеральное круговое и (или) локальное пломбирование, в том числе с трансклеральной лазерной коагуляцией сетчатки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панретинальная лазеркоагуляция сетчатки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модифицированная синустрабекулэктомия, в том числе с задней трепанацией склеры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корепраксия (создание искусственного зрачка)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иридокореопластика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лазерная витреошвартотомия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лазерные комбинированные операции на структурах угла передней камеры</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лазерная деструкция зрачковой </w:t>
            </w:r>
            <w:r w:rsidRPr="00385632">
              <w:rPr>
                <w:sz w:val="22"/>
              </w:rPr>
              <w:lastRenderedPageBreak/>
              <w:t>мембраны, в том числе с коагуляцией сосудов</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33.</w:t>
            </w:r>
          </w:p>
        </w:tc>
        <w:tc>
          <w:tcPr>
            <w:tcW w:w="1014" w:type="pct"/>
            <w:vMerge w:val="restart"/>
          </w:tcPr>
          <w:p w:rsidR="00220D11" w:rsidRPr="00385632" w:rsidRDefault="00220D11">
            <w:pPr>
              <w:pStyle w:val="ConsPlusNormal"/>
              <w:rPr>
                <w:sz w:val="22"/>
              </w:rPr>
            </w:pPr>
            <w:r w:rsidRPr="00385632">
              <w:rPr>
                <w:sz w:val="22"/>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513" w:type="pct"/>
            <w:vMerge w:val="restart"/>
          </w:tcPr>
          <w:p w:rsidR="00220D11" w:rsidRPr="00385632" w:rsidRDefault="00220D11">
            <w:pPr>
              <w:pStyle w:val="ConsPlusNormal"/>
              <w:rPr>
                <w:sz w:val="22"/>
              </w:rPr>
            </w:pPr>
            <w:r w:rsidRPr="00385632">
              <w:rPr>
                <w:sz w:val="22"/>
              </w:rPr>
              <w:t>H16.0, H17.0 - H17.9, H18.0 - H18.9</w:t>
            </w:r>
          </w:p>
        </w:tc>
        <w:tc>
          <w:tcPr>
            <w:tcW w:w="1050" w:type="pct"/>
            <w:vMerge w:val="restart"/>
          </w:tcPr>
          <w:p w:rsidR="00220D11" w:rsidRPr="00385632" w:rsidRDefault="00220D11">
            <w:pPr>
              <w:pStyle w:val="ConsPlusNormal"/>
              <w:rPr>
                <w:sz w:val="22"/>
              </w:rPr>
            </w:pPr>
            <w:r w:rsidRPr="00385632">
              <w:rPr>
                <w:sz w:val="22"/>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трансплантация амниотической мембраны</w:t>
            </w:r>
          </w:p>
        </w:tc>
        <w:tc>
          <w:tcPr>
            <w:tcW w:w="458" w:type="pct"/>
            <w:vMerge w:val="restart"/>
          </w:tcPr>
          <w:p w:rsidR="00220D11" w:rsidRPr="00385632" w:rsidRDefault="00FB52FA">
            <w:pPr>
              <w:pStyle w:val="ConsPlusNormal"/>
              <w:jc w:val="center"/>
              <w:rPr>
                <w:sz w:val="22"/>
              </w:rPr>
            </w:pPr>
            <w:r w:rsidRPr="00FB52FA">
              <w:rPr>
                <w:bCs/>
                <w:sz w:val="22"/>
              </w:rPr>
              <w:t>138 373,0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интенсивное консервативное лечение язвы роговицы</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34.</w:t>
            </w:r>
          </w:p>
        </w:tc>
        <w:tc>
          <w:tcPr>
            <w:tcW w:w="1014" w:type="pct"/>
          </w:tcPr>
          <w:p w:rsidR="00220D11" w:rsidRPr="00385632" w:rsidRDefault="00220D11">
            <w:pPr>
              <w:pStyle w:val="ConsPlusNormal"/>
              <w:rPr>
                <w:sz w:val="22"/>
              </w:rPr>
            </w:pPr>
            <w:r w:rsidRPr="00385632">
              <w:rPr>
                <w:sz w:val="22"/>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513" w:type="pct"/>
          </w:tcPr>
          <w:p w:rsidR="00220D11" w:rsidRPr="00385632" w:rsidRDefault="00220D11">
            <w:pPr>
              <w:pStyle w:val="ConsPlusNormal"/>
              <w:rPr>
                <w:sz w:val="22"/>
                <w:lang w:val="en-US"/>
              </w:rPr>
            </w:pPr>
            <w:r w:rsidRPr="00385632">
              <w:rPr>
                <w:sz w:val="22"/>
                <w:lang w:val="en-US"/>
              </w:rPr>
              <w:t>H02.0 - H02.5, H04.0 - H04.6, H05.0 - H05.5, H11.2, H21.5, H27.0, H27.1, H26.0 - H26.9, H31.3, H40.3, S00.1, S00.2, S02.3, S04.0 - S04.5, S05.0 - S05.9, T26.0 - T26.9, H44.0 - H44.8, T85.2, T85.3, T90.4, T95.0, T95.8</w:t>
            </w:r>
          </w:p>
        </w:tc>
        <w:tc>
          <w:tcPr>
            <w:tcW w:w="1050" w:type="pct"/>
          </w:tcPr>
          <w:p w:rsidR="00220D11" w:rsidRPr="00385632" w:rsidRDefault="00220D11">
            <w:pPr>
              <w:pStyle w:val="ConsPlusNormal"/>
              <w:rPr>
                <w:sz w:val="22"/>
              </w:rPr>
            </w:pPr>
            <w:r w:rsidRPr="00385632">
              <w:rPr>
                <w:sz w:val="22"/>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w:t>
            </w:r>
            <w:r w:rsidRPr="00385632">
              <w:rPr>
                <w:sz w:val="22"/>
              </w:rPr>
              <w:lastRenderedPageBreak/>
              <w:t>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удаление подвывихнутого хрусталика с имплантацией различных моделей интраокулярной линзы</w:t>
            </w:r>
          </w:p>
        </w:tc>
        <w:tc>
          <w:tcPr>
            <w:tcW w:w="458" w:type="pct"/>
          </w:tcPr>
          <w:p w:rsidR="00220D11" w:rsidRPr="00385632" w:rsidRDefault="00FB52FA">
            <w:pPr>
              <w:pStyle w:val="ConsPlusNormal"/>
              <w:jc w:val="center"/>
              <w:rPr>
                <w:sz w:val="22"/>
              </w:rPr>
            </w:pPr>
            <w:r w:rsidRPr="00FB52FA">
              <w:rPr>
                <w:sz w:val="22"/>
              </w:rPr>
              <w:t>127 152,0</w:t>
            </w:r>
          </w:p>
        </w:tc>
      </w:tr>
      <w:tr w:rsidR="00220D11" w:rsidRPr="00385632" w:rsidTr="00385632">
        <w:tc>
          <w:tcPr>
            <w:tcW w:w="5000" w:type="pct"/>
            <w:gridSpan w:val="7"/>
          </w:tcPr>
          <w:p w:rsidR="00220D11" w:rsidRPr="00F7169C" w:rsidRDefault="00220D11">
            <w:pPr>
              <w:pStyle w:val="ConsPlusNormal"/>
              <w:jc w:val="center"/>
              <w:outlineLvl w:val="3"/>
              <w:rPr>
                <w:b/>
                <w:sz w:val="22"/>
              </w:rPr>
            </w:pPr>
            <w:r w:rsidRPr="00F7169C">
              <w:rPr>
                <w:b/>
                <w:sz w:val="22"/>
              </w:rPr>
              <w:t>Педиатрия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35.</w:t>
            </w:r>
          </w:p>
        </w:tc>
        <w:tc>
          <w:tcPr>
            <w:tcW w:w="1014" w:type="pct"/>
          </w:tcPr>
          <w:p w:rsidR="00220D11" w:rsidRPr="00385632" w:rsidRDefault="00220D11">
            <w:pPr>
              <w:pStyle w:val="ConsPlusNormal"/>
              <w:rPr>
                <w:sz w:val="22"/>
              </w:rPr>
            </w:pPr>
            <w:r w:rsidRPr="00385632">
              <w:rPr>
                <w:sz w:val="22"/>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513" w:type="pct"/>
          </w:tcPr>
          <w:p w:rsidR="00220D11" w:rsidRPr="00385632" w:rsidRDefault="00220D11">
            <w:pPr>
              <w:pStyle w:val="ConsPlusNormal"/>
              <w:rPr>
                <w:sz w:val="22"/>
              </w:rPr>
            </w:pPr>
            <w:r w:rsidRPr="00385632">
              <w:rPr>
                <w:sz w:val="22"/>
              </w:rPr>
              <w:t>E83.0</w:t>
            </w:r>
          </w:p>
        </w:tc>
        <w:tc>
          <w:tcPr>
            <w:tcW w:w="1050" w:type="pct"/>
          </w:tcPr>
          <w:p w:rsidR="00220D11" w:rsidRPr="00385632" w:rsidRDefault="00220D11">
            <w:pPr>
              <w:pStyle w:val="ConsPlusNormal"/>
              <w:rPr>
                <w:sz w:val="22"/>
              </w:rPr>
            </w:pPr>
            <w:r w:rsidRPr="00385632">
              <w:rPr>
                <w:sz w:val="22"/>
              </w:rPr>
              <w:t>болезнь Вильсона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w:t>
            </w:r>
            <w:proofErr w:type="gramStart"/>
            <w:r w:rsidRPr="00385632">
              <w:rPr>
                <w:sz w:val="22"/>
              </w:rPr>
              <w:t>микроэле-ментов</w:t>
            </w:r>
            <w:proofErr w:type="gramEnd"/>
            <w:r w:rsidRPr="00385632">
              <w:rPr>
                <w:sz w:val="22"/>
              </w:rPr>
              <w:t xml:space="preserve"> в биологических жидкостях, комплекса методов визуализации</w:t>
            </w:r>
          </w:p>
        </w:tc>
        <w:tc>
          <w:tcPr>
            <w:tcW w:w="458" w:type="pct"/>
          </w:tcPr>
          <w:p w:rsidR="00220D11" w:rsidRPr="00385632" w:rsidRDefault="00F7169C">
            <w:pPr>
              <w:pStyle w:val="ConsPlusNormal"/>
              <w:jc w:val="center"/>
              <w:rPr>
                <w:sz w:val="22"/>
              </w:rPr>
            </w:pPr>
            <w:r w:rsidRPr="00F7169C">
              <w:rPr>
                <w:bCs/>
                <w:sz w:val="22"/>
              </w:rPr>
              <w:t>147 474,0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 xml:space="preserve">K90.0, K90.4, K90.8, K90.9, K63.8, E73, </w:t>
            </w:r>
            <w:r w:rsidRPr="00385632">
              <w:rPr>
                <w:sz w:val="22"/>
              </w:rPr>
              <w:lastRenderedPageBreak/>
              <w:t>E74.3</w:t>
            </w:r>
          </w:p>
        </w:tc>
        <w:tc>
          <w:tcPr>
            <w:tcW w:w="1050" w:type="pct"/>
          </w:tcPr>
          <w:p w:rsidR="00220D11" w:rsidRPr="00385632" w:rsidRDefault="00220D11">
            <w:pPr>
              <w:pStyle w:val="ConsPlusNormal"/>
              <w:rPr>
                <w:sz w:val="22"/>
              </w:rPr>
            </w:pPr>
            <w:r w:rsidRPr="00385632">
              <w:rPr>
                <w:sz w:val="22"/>
              </w:rPr>
              <w:lastRenderedPageBreak/>
              <w:t>тяжелые формы мальабсорбции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 xml:space="preserve">поликомпонентное лечение с применением гормональных, цитостатических лекарственных </w:t>
            </w:r>
            <w:r w:rsidRPr="00385632">
              <w:rPr>
                <w:sz w:val="22"/>
              </w:rPr>
              <w:lastRenderedPageBreak/>
              <w:t>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E75.5</w:t>
            </w:r>
          </w:p>
        </w:tc>
        <w:tc>
          <w:tcPr>
            <w:tcW w:w="1050" w:type="pct"/>
          </w:tcPr>
          <w:p w:rsidR="00220D11" w:rsidRPr="00385632" w:rsidRDefault="00220D11">
            <w:pPr>
              <w:pStyle w:val="ConsPlusNormal"/>
              <w:rPr>
                <w:sz w:val="22"/>
              </w:rPr>
            </w:pPr>
            <w:r w:rsidRPr="00385632">
              <w:rPr>
                <w:sz w:val="22"/>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Поликомпонентное иммуносупрессивное лечение локальных и распространенных форм системного склероза</w:t>
            </w:r>
          </w:p>
        </w:tc>
        <w:tc>
          <w:tcPr>
            <w:tcW w:w="513" w:type="pct"/>
          </w:tcPr>
          <w:p w:rsidR="00220D11" w:rsidRPr="00385632" w:rsidRDefault="00220D11">
            <w:pPr>
              <w:pStyle w:val="ConsPlusNormal"/>
              <w:rPr>
                <w:sz w:val="22"/>
              </w:rPr>
            </w:pPr>
            <w:r w:rsidRPr="00385632">
              <w:rPr>
                <w:sz w:val="22"/>
              </w:rPr>
              <w:t>M34</w:t>
            </w:r>
          </w:p>
        </w:tc>
        <w:tc>
          <w:tcPr>
            <w:tcW w:w="1050" w:type="pct"/>
          </w:tcPr>
          <w:p w:rsidR="00220D11" w:rsidRPr="00385632" w:rsidRDefault="00220D11">
            <w:pPr>
              <w:pStyle w:val="ConsPlusNormal"/>
              <w:rPr>
                <w:sz w:val="22"/>
              </w:rPr>
            </w:pPr>
            <w:r w:rsidRPr="00385632">
              <w:rPr>
                <w:sz w:val="22"/>
              </w:rPr>
              <w:t>системный склероз (локальные и распространенные формы)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lastRenderedPageBreak/>
              <w:t>36.</w:t>
            </w:r>
          </w:p>
        </w:tc>
        <w:tc>
          <w:tcPr>
            <w:tcW w:w="1014" w:type="pct"/>
            <w:vMerge w:val="restart"/>
          </w:tcPr>
          <w:p w:rsidR="00220D11" w:rsidRPr="00385632" w:rsidRDefault="00220D11">
            <w:pPr>
              <w:pStyle w:val="ConsPlusNormal"/>
              <w:rPr>
                <w:sz w:val="22"/>
              </w:rPr>
            </w:pPr>
            <w:r w:rsidRPr="00385632">
              <w:rPr>
                <w:sz w:val="22"/>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513" w:type="pct"/>
            <w:vMerge w:val="restart"/>
          </w:tcPr>
          <w:p w:rsidR="00220D11" w:rsidRPr="00385632" w:rsidRDefault="00220D11">
            <w:pPr>
              <w:pStyle w:val="ConsPlusNormal"/>
              <w:rPr>
                <w:sz w:val="22"/>
              </w:rPr>
            </w:pPr>
            <w:r w:rsidRPr="00385632">
              <w:rPr>
                <w:sz w:val="22"/>
              </w:rPr>
              <w:t>N04, N07, N25</w:t>
            </w:r>
          </w:p>
        </w:tc>
        <w:tc>
          <w:tcPr>
            <w:tcW w:w="1050" w:type="pct"/>
          </w:tcPr>
          <w:p w:rsidR="00220D11" w:rsidRPr="00385632" w:rsidRDefault="00220D11">
            <w:pPr>
              <w:pStyle w:val="ConsPlusNormal"/>
              <w:rPr>
                <w:sz w:val="22"/>
              </w:rPr>
            </w:pPr>
            <w:r w:rsidRPr="00385632">
              <w:rPr>
                <w:sz w:val="22"/>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458" w:type="pct"/>
            <w:vMerge w:val="restart"/>
          </w:tcPr>
          <w:p w:rsidR="00220D11" w:rsidRPr="00385632" w:rsidRDefault="00F7169C">
            <w:pPr>
              <w:pStyle w:val="ConsPlusNormal"/>
              <w:jc w:val="center"/>
              <w:rPr>
                <w:sz w:val="22"/>
              </w:rPr>
            </w:pPr>
            <w:r w:rsidRPr="00F7169C">
              <w:rPr>
                <w:bCs/>
                <w:sz w:val="22"/>
              </w:rPr>
              <w:t>269 222,0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tcPr>
          <w:p w:rsidR="00220D11" w:rsidRPr="00385632" w:rsidRDefault="00220D11">
            <w:pPr>
              <w:pStyle w:val="ConsPlusNormal"/>
              <w:rPr>
                <w:sz w:val="22"/>
              </w:rPr>
            </w:pPr>
            <w:r w:rsidRPr="00385632">
              <w:rPr>
                <w:sz w:val="22"/>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37.</w:t>
            </w:r>
          </w:p>
        </w:tc>
        <w:tc>
          <w:tcPr>
            <w:tcW w:w="1014" w:type="pct"/>
          </w:tcPr>
          <w:p w:rsidR="00220D11" w:rsidRPr="00385632" w:rsidRDefault="00220D11">
            <w:pPr>
              <w:pStyle w:val="ConsPlusNormal"/>
              <w:rPr>
                <w:sz w:val="22"/>
              </w:rPr>
            </w:pPr>
            <w:r w:rsidRPr="00385632">
              <w:rPr>
                <w:sz w:val="22"/>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513" w:type="pct"/>
          </w:tcPr>
          <w:p w:rsidR="00220D11" w:rsidRPr="00385632" w:rsidRDefault="00220D11">
            <w:pPr>
              <w:pStyle w:val="ConsPlusNormal"/>
              <w:rPr>
                <w:sz w:val="22"/>
                <w:lang w:val="en-US"/>
              </w:rPr>
            </w:pPr>
            <w:r w:rsidRPr="00385632">
              <w:rPr>
                <w:sz w:val="22"/>
                <w:lang w:val="en-US"/>
              </w:rPr>
              <w:t>I27.0, I27.8, I30.0, I30.9, I31.0, I31.1, I33.0, I33.9, I34.0, I34.2, I35.1, I35.2, I36.0, I36.1, I36.2, I42, I44.2, I45.6, I45.8, I47.0, I47.1, I47.2, I47.9, I48, I49.0, I49.3, I49.5, I49.8, I51.4, Q21.1, Q23.0, Q23.1, Q23.2, Q23.3, Q24.5, Q25.1, Q25.3</w:t>
            </w:r>
          </w:p>
        </w:tc>
        <w:tc>
          <w:tcPr>
            <w:tcW w:w="1050" w:type="pct"/>
          </w:tcPr>
          <w:p w:rsidR="00220D11" w:rsidRPr="00385632" w:rsidRDefault="00220D11">
            <w:pPr>
              <w:pStyle w:val="ConsPlusNormal"/>
              <w:rPr>
                <w:sz w:val="22"/>
              </w:rPr>
            </w:pPr>
            <w:r w:rsidRPr="00385632">
              <w:rPr>
                <w:sz w:val="22"/>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w:t>
            </w:r>
            <w:r w:rsidRPr="00385632">
              <w:rPr>
                <w:sz w:val="22"/>
              </w:rPr>
              <w:lastRenderedPageBreak/>
              <w:t>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w:t>
            </w:r>
            <w:r w:rsidRPr="00385632">
              <w:rPr>
                <w:sz w:val="22"/>
              </w:rPr>
              <w:lastRenderedPageBreak/>
              <w:t>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458" w:type="pct"/>
          </w:tcPr>
          <w:p w:rsidR="00220D11" w:rsidRPr="00385632" w:rsidRDefault="00F7169C">
            <w:pPr>
              <w:pStyle w:val="ConsPlusNormal"/>
              <w:jc w:val="center"/>
              <w:rPr>
                <w:sz w:val="22"/>
              </w:rPr>
            </w:pPr>
            <w:r w:rsidRPr="00F7169C">
              <w:rPr>
                <w:bCs/>
                <w:sz w:val="22"/>
              </w:rPr>
              <w:lastRenderedPageBreak/>
              <w:t>169 186,0</w:t>
            </w:r>
          </w:p>
        </w:tc>
      </w:tr>
      <w:tr w:rsidR="00220D11" w:rsidRPr="00385632" w:rsidTr="00690239">
        <w:tc>
          <w:tcPr>
            <w:tcW w:w="268" w:type="pct"/>
          </w:tcPr>
          <w:p w:rsidR="00220D11" w:rsidRPr="00385632" w:rsidRDefault="00220D11">
            <w:pPr>
              <w:pStyle w:val="ConsPlusNormal"/>
              <w:jc w:val="center"/>
              <w:rPr>
                <w:sz w:val="22"/>
              </w:rPr>
            </w:pPr>
            <w:r w:rsidRPr="00385632">
              <w:rPr>
                <w:sz w:val="22"/>
              </w:rPr>
              <w:t>38.</w:t>
            </w:r>
          </w:p>
        </w:tc>
        <w:tc>
          <w:tcPr>
            <w:tcW w:w="1014" w:type="pct"/>
          </w:tcPr>
          <w:p w:rsidR="00220D11" w:rsidRPr="00385632" w:rsidRDefault="00220D11">
            <w:pPr>
              <w:pStyle w:val="ConsPlusNormal"/>
              <w:rPr>
                <w:sz w:val="22"/>
              </w:rPr>
            </w:pPr>
            <w:r w:rsidRPr="00385632">
              <w:rPr>
                <w:sz w:val="22"/>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513" w:type="pct"/>
          </w:tcPr>
          <w:p w:rsidR="00220D11" w:rsidRPr="00385632" w:rsidRDefault="00220D11">
            <w:pPr>
              <w:pStyle w:val="ConsPlusNormal"/>
              <w:rPr>
                <w:sz w:val="22"/>
              </w:rPr>
            </w:pPr>
            <w:r w:rsidRPr="00385632">
              <w:rPr>
                <w:sz w:val="22"/>
              </w:rPr>
              <w:t>E10, E13, E14, E16.1</w:t>
            </w:r>
          </w:p>
        </w:tc>
        <w:tc>
          <w:tcPr>
            <w:tcW w:w="1050" w:type="pct"/>
          </w:tcPr>
          <w:p w:rsidR="00220D11" w:rsidRPr="00385632" w:rsidRDefault="00220D11">
            <w:pPr>
              <w:pStyle w:val="ConsPlusNormal"/>
              <w:rPr>
                <w:sz w:val="22"/>
              </w:rPr>
            </w:pPr>
            <w:r w:rsidRPr="00385632">
              <w:rPr>
                <w:sz w:val="22"/>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w:t>
            </w:r>
            <w:r w:rsidRPr="00385632">
              <w:rPr>
                <w:sz w:val="22"/>
              </w:rPr>
              <w:lastRenderedPageBreak/>
              <w:t>Альстрема, митохондриальные формы и другие), врожденный гиперинсулинизм</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458" w:type="pct"/>
          </w:tcPr>
          <w:p w:rsidR="00220D11" w:rsidRPr="00385632" w:rsidRDefault="00F7169C">
            <w:pPr>
              <w:pStyle w:val="ConsPlusNormal"/>
              <w:jc w:val="center"/>
              <w:rPr>
                <w:sz w:val="22"/>
              </w:rPr>
            </w:pPr>
            <w:r w:rsidRPr="00F7169C">
              <w:rPr>
                <w:bCs/>
                <w:sz w:val="22"/>
              </w:rPr>
              <w:t>265 162,0</w:t>
            </w:r>
          </w:p>
        </w:tc>
      </w:tr>
      <w:tr w:rsidR="00220D11" w:rsidRPr="00385632" w:rsidTr="00690239">
        <w:tc>
          <w:tcPr>
            <w:tcW w:w="268" w:type="pct"/>
          </w:tcPr>
          <w:p w:rsidR="00220D11" w:rsidRPr="00385632" w:rsidRDefault="00220D11">
            <w:pPr>
              <w:pStyle w:val="ConsPlusNormal"/>
              <w:jc w:val="center"/>
              <w:rPr>
                <w:sz w:val="22"/>
              </w:rPr>
            </w:pPr>
            <w:r w:rsidRPr="00385632">
              <w:rPr>
                <w:sz w:val="22"/>
              </w:rPr>
              <w:t>39.</w:t>
            </w:r>
          </w:p>
        </w:tc>
        <w:tc>
          <w:tcPr>
            <w:tcW w:w="1014" w:type="pct"/>
          </w:tcPr>
          <w:p w:rsidR="00220D11" w:rsidRPr="00385632" w:rsidRDefault="00220D11">
            <w:pPr>
              <w:pStyle w:val="ConsPlusNormal"/>
              <w:rPr>
                <w:sz w:val="22"/>
              </w:rPr>
            </w:pPr>
            <w:r w:rsidRPr="00385632">
              <w:rPr>
                <w:sz w:val="22"/>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513" w:type="pct"/>
          </w:tcPr>
          <w:p w:rsidR="00220D11" w:rsidRPr="00385632" w:rsidRDefault="00220D11">
            <w:pPr>
              <w:pStyle w:val="ConsPlusNormal"/>
              <w:rPr>
                <w:sz w:val="22"/>
              </w:rPr>
            </w:pPr>
            <w:r w:rsidRPr="00385632">
              <w:rPr>
                <w:sz w:val="22"/>
              </w:rPr>
              <w:t>M08.1, M08.3, M08.4, M09</w:t>
            </w:r>
          </w:p>
        </w:tc>
        <w:tc>
          <w:tcPr>
            <w:tcW w:w="1050" w:type="pct"/>
          </w:tcPr>
          <w:p w:rsidR="00220D11" w:rsidRPr="00385632" w:rsidRDefault="00220D11">
            <w:pPr>
              <w:pStyle w:val="ConsPlusNormal"/>
              <w:rPr>
                <w:sz w:val="22"/>
              </w:rPr>
            </w:pPr>
            <w:r w:rsidRPr="00385632">
              <w:rPr>
                <w:sz w:val="22"/>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458" w:type="pct"/>
          </w:tcPr>
          <w:p w:rsidR="00220D11" w:rsidRPr="00385632" w:rsidRDefault="00F7169C">
            <w:pPr>
              <w:pStyle w:val="ConsPlusNormal"/>
              <w:jc w:val="center"/>
              <w:rPr>
                <w:sz w:val="22"/>
              </w:rPr>
            </w:pPr>
            <w:r w:rsidRPr="00F7169C">
              <w:rPr>
                <w:bCs/>
                <w:sz w:val="22"/>
              </w:rPr>
              <w:t>259 824,0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40.</w:t>
            </w:r>
          </w:p>
        </w:tc>
        <w:tc>
          <w:tcPr>
            <w:tcW w:w="1014" w:type="pct"/>
          </w:tcPr>
          <w:p w:rsidR="00220D11" w:rsidRPr="00385632" w:rsidRDefault="00220D11">
            <w:pPr>
              <w:pStyle w:val="ConsPlusNormal"/>
              <w:rPr>
                <w:sz w:val="22"/>
              </w:rPr>
            </w:pPr>
            <w:r w:rsidRPr="00385632">
              <w:rPr>
                <w:sz w:val="22"/>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513" w:type="pct"/>
          </w:tcPr>
          <w:p w:rsidR="00220D11" w:rsidRPr="00385632" w:rsidRDefault="00220D11">
            <w:pPr>
              <w:pStyle w:val="ConsPlusNormal"/>
              <w:rPr>
                <w:sz w:val="22"/>
              </w:rPr>
            </w:pPr>
            <w:r w:rsidRPr="00385632">
              <w:rPr>
                <w:sz w:val="22"/>
              </w:rPr>
              <w:t>Q32.0, Q32.2, Q32.3, Q32.4, Q33, P27.1</w:t>
            </w:r>
          </w:p>
        </w:tc>
        <w:tc>
          <w:tcPr>
            <w:tcW w:w="1050" w:type="pct"/>
          </w:tcPr>
          <w:p w:rsidR="00220D11" w:rsidRPr="00385632" w:rsidRDefault="00220D11">
            <w:pPr>
              <w:pStyle w:val="ConsPlusNormal"/>
              <w:rPr>
                <w:sz w:val="22"/>
              </w:rPr>
            </w:pPr>
            <w:r w:rsidRPr="00385632">
              <w:rPr>
                <w:sz w:val="22"/>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w:t>
            </w:r>
            <w:r w:rsidRPr="00385632">
              <w:rPr>
                <w:sz w:val="22"/>
              </w:rPr>
              <w:lastRenderedPageBreak/>
              <w:t>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458" w:type="pct"/>
          </w:tcPr>
          <w:p w:rsidR="00220D11" w:rsidRPr="00385632" w:rsidRDefault="00F7169C">
            <w:pPr>
              <w:pStyle w:val="ConsPlusNormal"/>
              <w:jc w:val="center"/>
              <w:rPr>
                <w:sz w:val="22"/>
              </w:rPr>
            </w:pPr>
            <w:r w:rsidRPr="00F7169C">
              <w:rPr>
                <w:bCs/>
                <w:sz w:val="22"/>
              </w:rPr>
              <w:t>123 553,0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41.</w:t>
            </w:r>
          </w:p>
        </w:tc>
        <w:tc>
          <w:tcPr>
            <w:tcW w:w="1014" w:type="pct"/>
          </w:tcPr>
          <w:p w:rsidR="00220D11" w:rsidRPr="00385632" w:rsidRDefault="00220D11">
            <w:pPr>
              <w:pStyle w:val="ConsPlusNormal"/>
              <w:rPr>
                <w:sz w:val="22"/>
              </w:rPr>
            </w:pPr>
            <w:r w:rsidRPr="00385632">
              <w:rPr>
                <w:sz w:val="22"/>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513" w:type="pct"/>
          </w:tcPr>
          <w:p w:rsidR="00220D11" w:rsidRPr="00385632" w:rsidRDefault="00220D11">
            <w:pPr>
              <w:pStyle w:val="ConsPlusNormal"/>
              <w:rPr>
                <w:sz w:val="22"/>
              </w:rPr>
            </w:pPr>
            <w:r w:rsidRPr="00385632">
              <w:rPr>
                <w:sz w:val="22"/>
              </w:rPr>
              <w:t>K50</w:t>
            </w:r>
          </w:p>
        </w:tc>
        <w:tc>
          <w:tcPr>
            <w:tcW w:w="1050" w:type="pct"/>
          </w:tcPr>
          <w:p w:rsidR="00220D11" w:rsidRPr="00385632" w:rsidRDefault="00220D11">
            <w:pPr>
              <w:pStyle w:val="ConsPlusNormal"/>
              <w:rPr>
                <w:sz w:val="22"/>
              </w:rPr>
            </w:pPr>
            <w:r w:rsidRPr="00385632">
              <w:rPr>
                <w:sz w:val="22"/>
              </w:rPr>
              <w:t>болезнь Крона, непрерывно-рецидивирующее течение и (или) с формированием осложнений (стенозы, свищи)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458" w:type="pct"/>
          </w:tcPr>
          <w:p w:rsidR="00220D11" w:rsidRPr="00385632" w:rsidRDefault="00F7169C">
            <w:pPr>
              <w:pStyle w:val="ConsPlusNormal"/>
              <w:jc w:val="center"/>
              <w:rPr>
                <w:sz w:val="22"/>
              </w:rPr>
            </w:pPr>
            <w:r w:rsidRPr="00F7169C">
              <w:rPr>
                <w:sz w:val="22"/>
              </w:rPr>
              <w:t>198 813,0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B18.0, B18.1, B18.2, B18.8, B18.9, K73.2, K73.9</w:t>
            </w:r>
          </w:p>
        </w:tc>
        <w:tc>
          <w:tcPr>
            <w:tcW w:w="1050" w:type="pct"/>
          </w:tcPr>
          <w:p w:rsidR="00220D11" w:rsidRPr="00385632" w:rsidRDefault="00220D11">
            <w:pPr>
              <w:pStyle w:val="ConsPlusNormal"/>
              <w:rPr>
                <w:sz w:val="22"/>
              </w:rPr>
            </w:pPr>
            <w:r w:rsidRPr="00385632">
              <w:rPr>
                <w:sz w:val="22"/>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K51</w:t>
            </w:r>
          </w:p>
        </w:tc>
        <w:tc>
          <w:tcPr>
            <w:tcW w:w="1050" w:type="pct"/>
          </w:tcPr>
          <w:p w:rsidR="00220D11" w:rsidRPr="00385632" w:rsidRDefault="00220D11">
            <w:pPr>
              <w:pStyle w:val="ConsPlusNormal"/>
              <w:rPr>
                <w:sz w:val="22"/>
              </w:rPr>
            </w:pPr>
            <w:r w:rsidRPr="00385632">
              <w:rPr>
                <w:sz w:val="22"/>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w:t>
            </w:r>
            <w:r w:rsidRPr="00385632">
              <w:rPr>
                <w:sz w:val="22"/>
              </w:rPr>
              <w:lastRenderedPageBreak/>
              <w:t>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42.</w:t>
            </w:r>
          </w:p>
        </w:tc>
        <w:tc>
          <w:tcPr>
            <w:tcW w:w="1014" w:type="pct"/>
          </w:tcPr>
          <w:p w:rsidR="00220D11" w:rsidRPr="00385632" w:rsidRDefault="00220D11">
            <w:pPr>
              <w:pStyle w:val="ConsPlusNormal"/>
              <w:rPr>
                <w:sz w:val="22"/>
              </w:rPr>
            </w:pPr>
            <w:r w:rsidRPr="00385632">
              <w:rPr>
                <w:sz w:val="22"/>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513" w:type="pct"/>
          </w:tcPr>
          <w:p w:rsidR="00220D11" w:rsidRPr="00385632" w:rsidRDefault="00220D11">
            <w:pPr>
              <w:pStyle w:val="ConsPlusNormal"/>
              <w:rPr>
                <w:sz w:val="22"/>
                <w:lang w:val="en-US"/>
              </w:rPr>
            </w:pPr>
            <w:r w:rsidRPr="00385632">
              <w:rPr>
                <w:sz w:val="22"/>
                <w:lang w:val="en-US"/>
              </w:rPr>
              <w:t>G12.0, G31.8, G35, G36, G60, G70, G71, G80, G80.1, G80.2, G80.8, G81.1, G82.4</w:t>
            </w:r>
          </w:p>
        </w:tc>
        <w:tc>
          <w:tcPr>
            <w:tcW w:w="1050" w:type="pct"/>
          </w:tcPr>
          <w:p w:rsidR="00220D11" w:rsidRPr="00385632" w:rsidRDefault="00220D11">
            <w:pPr>
              <w:pStyle w:val="ConsPlusNormal"/>
              <w:rPr>
                <w:sz w:val="22"/>
              </w:rPr>
            </w:pPr>
            <w:r w:rsidRPr="00385632">
              <w:rPr>
                <w:sz w:val="22"/>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w:t>
            </w:r>
            <w:r w:rsidRPr="00385632">
              <w:rPr>
                <w:sz w:val="22"/>
              </w:rPr>
              <w:lastRenderedPageBreak/>
              <w:t>по шкале GMFCS</w:t>
            </w:r>
          </w:p>
        </w:tc>
        <w:tc>
          <w:tcPr>
            <w:tcW w:w="593" w:type="pct"/>
          </w:tcPr>
          <w:p w:rsidR="00220D11" w:rsidRPr="00385632" w:rsidRDefault="00220D11">
            <w:pPr>
              <w:pStyle w:val="ConsPlusNormal"/>
              <w:rPr>
                <w:sz w:val="22"/>
              </w:rPr>
            </w:pPr>
            <w:r w:rsidRPr="00385632">
              <w:rPr>
                <w:sz w:val="22"/>
              </w:rPr>
              <w:lastRenderedPageBreak/>
              <w:t>терапевтическое лечение</w:t>
            </w:r>
          </w:p>
        </w:tc>
        <w:tc>
          <w:tcPr>
            <w:tcW w:w="1104" w:type="pct"/>
          </w:tcPr>
          <w:p w:rsidR="00220D11" w:rsidRPr="00385632" w:rsidRDefault="00220D11">
            <w:pPr>
              <w:pStyle w:val="ConsPlusNormal"/>
              <w:rPr>
                <w:sz w:val="22"/>
              </w:rPr>
            </w:pPr>
            <w:r w:rsidRPr="00385632">
              <w:rPr>
                <w:sz w:val="22"/>
              </w:rP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458" w:type="pct"/>
          </w:tcPr>
          <w:p w:rsidR="00220D11" w:rsidRPr="00385632" w:rsidRDefault="00F7169C">
            <w:pPr>
              <w:pStyle w:val="ConsPlusNormal"/>
              <w:jc w:val="center"/>
              <w:rPr>
                <w:sz w:val="22"/>
              </w:rPr>
            </w:pPr>
            <w:r w:rsidRPr="00F7169C">
              <w:rPr>
                <w:sz w:val="22"/>
              </w:rPr>
              <w:t>222 513,0</w:t>
            </w:r>
          </w:p>
        </w:tc>
      </w:tr>
      <w:tr w:rsidR="00220D11" w:rsidRPr="00385632" w:rsidTr="00385632">
        <w:tc>
          <w:tcPr>
            <w:tcW w:w="5000" w:type="pct"/>
            <w:gridSpan w:val="7"/>
          </w:tcPr>
          <w:p w:rsidR="00220D11" w:rsidRPr="00F7169C" w:rsidRDefault="00220D11">
            <w:pPr>
              <w:pStyle w:val="ConsPlusNormal"/>
              <w:jc w:val="center"/>
              <w:outlineLvl w:val="3"/>
              <w:rPr>
                <w:b/>
                <w:sz w:val="22"/>
              </w:rPr>
            </w:pPr>
            <w:r w:rsidRPr="00F7169C">
              <w:rPr>
                <w:b/>
                <w:sz w:val="22"/>
              </w:rPr>
              <w:t>Ревматология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43.</w:t>
            </w:r>
          </w:p>
        </w:tc>
        <w:tc>
          <w:tcPr>
            <w:tcW w:w="1014" w:type="pct"/>
          </w:tcPr>
          <w:p w:rsidR="00220D11" w:rsidRPr="00385632" w:rsidRDefault="00220D11">
            <w:pPr>
              <w:pStyle w:val="ConsPlusNormal"/>
              <w:rPr>
                <w:sz w:val="22"/>
              </w:rPr>
            </w:pPr>
            <w:r w:rsidRPr="00385632">
              <w:rPr>
                <w:sz w:val="22"/>
              </w:rPr>
              <w:t>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513" w:type="pct"/>
          </w:tcPr>
          <w:p w:rsidR="00220D11" w:rsidRPr="00385632" w:rsidRDefault="00220D11">
            <w:pPr>
              <w:pStyle w:val="ConsPlusNormal"/>
              <w:rPr>
                <w:sz w:val="22"/>
              </w:rPr>
            </w:pPr>
            <w:r w:rsidRPr="00385632">
              <w:rPr>
                <w:sz w:val="22"/>
              </w:rPr>
              <w:t>M05.0, M05.1, M05.2, M05.3, M05.8, M06.0, M06.1, M06.4, M06.8, M08, M45, M32, M34, M07.2</w:t>
            </w:r>
          </w:p>
        </w:tc>
        <w:tc>
          <w:tcPr>
            <w:tcW w:w="1050" w:type="pct"/>
          </w:tcPr>
          <w:p w:rsidR="00220D11" w:rsidRPr="00385632" w:rsidRDefault="00220D11">
            <w:pPr>
              <w:pStyle w:val="ConsPlusNormal"/>
              <w:rPr>
                <w:sz w:val="22"/>
              </w:rPr>
            </w:pPr>
            <w:r w:rsidRPr="00385632">
              <w:rPr>
                <w:sz w:val="22"/>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458" w:type="pct"/>
          </w:tcPr>
          <w:p w:rsidR="00220D11" w:rsidRPr="00385632" w:rsidRDefault="00F7169C">
            <w:pPr>
              <w:pStyle w:val="ConsPlusNormal"/>
              <w:jc w:val="center"/>
              <w:rPr>
                <w:sz w:val="22"/>
              </w:rPr>
            </w:pPr>
            <w:r w:rsidRPr="00F7169C">
              <w:rPr>
                <w:bCs/>
                <w:sz w:val="22"/>
              </w:rPr>
              <w:t>229 812,0</w:t>
            </w:r>
          </w:p>
        </w:tc>
      </w:tr>
      <w:tr w:rsidR="00220D11" w:rsidRPr="00385632" w:rsidTr="00385632">
        <w:tc>
          <w:tcPr>
            <w:tcW w:w="5000" w:type="pct"/>
            <w:gridSpan w:val="7"/>
          </w:tcPr>
          <w:p w:rsidR="00220D11" w:rsidRPr="00C70459" w:rsidRDefault="00220D11">
            <w:pPr>
              <w:pStyle w:val="ConsPlusNormal"/>
              <w:jc w:val="center"/>
              <w:outlineLvl w:val="3"/>
              <w:rPr>
                <w:b/>
                <w:sz w:val="22"/>
              </w:rPr>
            </w:pPr>
            <w:r w:rsidRPr="00C70459">
              <w:rPr>
                <w:b/>
                <w:sz w:val="22"/>
              </w:rPr>
              <w:t>Сердечно-сосудистая хирургия</w:t>
            </w:r>
          </w:p>
        </w:tc>
      </w:tr>
      <w:tr w:rsidR="00220D11" w:rsidRPr="00385632" w:rsidTr="00690239">
        <w:tc>
          <w:tcPr>
            <w:tcW w:w="268" w:type="pct"/>
          </w:tcPr>
          <w:p w:rsidR="00220D11" w:rsidRPr="00385632" w:rsidRDefault="00220D11">
            <w:pPr>
              <w:pStyle w:val="ConsPlusNormal"/>
              <w:jc w:val="center"/>
              <w:rPr>
                <w:sz w:val="22"/>
              </w:rPr>
            </w:pPr>
            <w:r w:rsidRPr="00385632">
              <w:rPr>
                <w:sz w:val="22"/>
              </w:rPr>
              <w:t>44.</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13" w:type="pct"/>
          </w:tcPr>
          <w:p w:rsidR="00220D11" w:rsidRPr="00385632" w:rsidRDefault="00220D11">
            <w:pPr>
              <w:pStyle w:val="ConsPlusNormal"/>
              <w:rPr>
                <w:sz w:val="22"/>
              </w:rPr>
            </w:pPr>
            <w:r w:rsidRPr="00385632">
              <w:rPr>
                <w:sz w:val="22"/>
              </w:rPr>
              <w:t>I20.0, I21.4, I21.9, I22</w:t>
            </w:r>
          </w:p>
        </w:tc>
        <w:tc>
          <w:tcPr>
            <w:tcW w:w="1050" w:type="pct"/>
          </w:tcPr>
          <w:p w:rsidR="00220D11" w:rsidRPr="00385632" w:rsidRDefault="00220D11">
            <w:pPr>
              <w:pStyle w:val="ConsPlusNormal"/>
              <w:rPr>
                <w:sz w:val="22"/>
              </w:rPr>
            </w:pPr>
            <w:r w:rsidRPr="00385632">
              <w:rPr>
                <w:sz w:val="22"/>
              </w:rPr>
              <w:t>нестабильная стенокардия, острый и повторный инфаркт миокарда (без подъема сегмента ST электрокардиограммы)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1 стента в сосуд (сосуды)</w:t>
            </w:r>
          </w:p>
        </w:tc>
        <w:tc>
          <w:tcPr>
            <w:tcW w:w="458" w:type="pct"/>
          </w:tcPr>
          <w:p w:rsidR="00220D11" w:rsidRPr="00385632" w:rsidRDefault="00C70459">
            <w:pPr>
              <w:pStyle w:val="ConsPlusNormal"/>
              <w:jc w:val="center"/>
              <w:rPr>
                <w:sz w:val="22"/>
              </w:rPr>
            </w:pPr>
            <w:r w:rsidRPr="00C70459">
              <w:rPr>
                <w:bCs/>
                <w:sz w:val="22"/>
              </w:rPr>
              <w:t>233 640,0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45.</w:t>
            </w:r>
          </w:p>
        </w:tc>
        <w:tc>
          <w:tcPr>
            <w:tcW w:w="1014" w:type="pct"/>
          </w:tcPr>
          <w:p w:rsidR="00220D11" w:rsidRPr="00385632" w:rsidRDefault="00220D11">
            <w:pPr>
              <w:pStyle w:val="ConsPlusNormal"/>
              <w:rPr>
                <w:sz w:val="22"/>
              </w:rPr>
            </w:pPr>
            <w:r w:rsidRPr="00385632">
              <w:rPr>
                <w:sz w:val="22"/>
              </w:rPr>
              <w:t xml:space="preserve">Коронарная реваскуляризация миокарда с применением ангиопластики в сочетании со стентированием при </w:t>
            </w:r>
            <w:r w:rsidRPr="00385632">
              <w:rPr>
                <w:sz w:val="22"/>
              </w:rPr>
              <w:lastRenderedPageBreak/>
              <w:t>ишемической болезни сердца</w:t>
            </w:r>
          </w:p>
        </w:tc>
        <w:tc>
          <w:tcPr>
            <w:tcW w:w="513" w:type="pct"/>
          </w:tcPr>
          <w:p w:rsidR="00220D11" w:rsidRPr="00385632" w:rsidRDefault="00220D11">
            <w:pPr>
              <w:pStyle w:val="ConsPlusNormal"/>
              <w:rPr>
                <w:sz w:val="22"/>
              </w:rPr>
            </w:pPr>
            <w:r w:rsidRPr="00385632">
              <w:rPr>
                <w:sz w:val="22"/>
              </w:rPr>
              <w:lastRenderedPageBreak/>
              <w:t>I20.0, I21.4, I21.9, I22</w:t>
            </w:r>
          </w:p>
        </w:tc>
        <w:tc>
          <w:tcPr>
            <w:tcW w:w="1050" w:type="pct"/>
          </w:tcPr>
          <w:p w:rsidR="00220D11" w:rsidRPr="00385632" w:rsidRDefault="00220D11">
            <w:pPr>
              <w:pStyle w:val="ConsPlusNormal"/>
              <w:rPr>
                <w:sz w:val="22"/>
              </w:rPr>
            </w:pPr>
            <w:r w:rsidRPr="00385632">
              <w:rPr>
                <w:sz w:val="22"/>
              </w:rPr>
              <w:t>нестабильная стенокардия, острый и повторный инфаркт миокарда (без подъема сегмента ST электрокардиограммы)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2 стентов в сосуд (сосуды)</w:t>
            </w:r>
          </w:p>
        </w:tc>
        <w:tc>
          <w:tcPr>
            <w:tcW w:w="458" w:type="pct"/>
          </w:tcPr>
          <w:p w:rsidR="00220D11" w:rsidRPr="00385632" w:rsidRDefault="00C70459">
            <w:pPr>
              <w:pStyle w:val="ConsPlusNormal"/>
              <w:jc w:val="center"/>
              <w:rPr>
                <w:sz w:val="22"/>
              </w:rPr>
            </w:pPr>
            <w:r w:rsidRPr="00C70459">
              <w:rPr>
                <w:bCs/>
                <w:sz w:val="22"/>
              </w:rPr>
              <w:t>268 779,0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46.</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ангиопластики в сочетании со стентированием при ишемической болезни сердца</w:t>
            </w:r>
          </w:p>
        </w:tc>
        <w:tc>
          <w:tcPr>
            <w:tcW w:w="513" w:type="pct"/>
          </w:tcPr>
          <w:p w:rsidR="00220D11" w:rsidRPr="00385632" w:rsidRDefault="00220D11">
            <w:pPr>
              <w:pStyle w:val="ConsPlusNormal"/>
              <w:rPr>
                <w:sz w:val="22"/>
              </w:rPr>
            </w:pPr>
            <w:r w:rsidRPr="00385632">
              <w:rPr>
                <w:sz w:val="22"/>
              </w:rPr>
              <w:t>I20.0, I21.4, I21.9, I22</w:t>
            </w:r>
          </w:p>
        </w:tc>
        <w:tc>
          <w:tcPr>
            <w:tcW w:w="1050" w:type="pct"/>
          </w:tcPr>
          <w:p w:rsidR="00220D11" w:rsidRPr="00385632" w:rsidRDefault="00220D11">
            <w:pPr>
              <w:pStyle w:val="ConsPlusNormal"/>
              <w:rPr>
                <w:sz w:val="22"/>
              </w:rPr>
            </w:pPr>
            <w:r w:rsidRPr="00385632">
              <w:rPr>
                <w:sz w:val="22"/>
              </w:rPr>
              <w:t>нестабильная стенокардия, острый и повторный инфаркт миокарда (без подъема сегмента ST электрокардиограммы)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3 стентов в сосуд (сосуды)</w:t>
            </w:r>
          </w:p>
        </w:tc>
        <w:tc>
          <w:tcPr>
            <w:tcW w:w="458" w:type="pct"/>
          </w:tcPr>
          <w:p w:rsidR="00220D11" w:rsidRPr="00385632" w:rsidRDefault="00C70459">
            <w:pPr>
              <w:pStyle w:val="ConsPlusNormal"/>
              <w:jc w:val="center"/>
              <w:rPr>
                <w:sz w:val="22"/>
              </w:rPr>
            </w:pPr>
            <w:r w:rsidRPr="00C70459">
              <w:rPr>
                <w:bCs/>
                <w:sz w:val="22"/>
              </w:rPr>
              <w:t>307 460,0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47.</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513" w:type="pct"/>
          </w:tcPr>
          <w:p w:rsidR="00220D11" w:rsidRPr="00385632" w:rsidRDefault="00220D11">
            <w:pPr>
              <w:pStyle w:val="ConsPlusNormal"/>
              <w:rPr>
                <w:sz w:val="22"/>
              </w:rPr>
            </w:pPr>
            <w:r w:rsidRPr="00385632">
              <w:rPr>
                <w:sz w:val="22"/>
              </w:rPr>
              <w:t>I20.1, I20.8, I25</w:t>
            </w:r>
          </w:p>
        </w:tc>
        <w:tc>
          <w:tcPr>
            <w:tcW w:w="1050" w:type="pct"/>
          </w:tcPr>
          <w:p w:rsidR="00220D11" w:rsidRPr="00385632" w:rsidRDefault="00220D11">
            <w:pPr>
              <w:pStyle w:val="ConsPlusNormal"/>
              <w:rPr>
                <w:sz w:val="22"/>
              </w:rPr>
            </w:pPr>
            <w:r w:rsidRPr="00385632">
              <w:rPr>
                <w:sz w:val="22"/>
              </w:rPr>
              <w:t>ишемическая болезнь сердца со стенозированием 1 коронарной артерии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1 стента в сосуд</w:t>
            </w:r>
          </w:p>
        </w:tc>
        <w:tc>
          <w:tcPr>
            <w:tcW w:w="458" w:type="pct"/>
          </w:tcPr>
          <w:p w:rsidR="00220D11" w:rsidRPr="00C70459" w:rsidRDefault="00C70459" w:rsidP="00C70459">
            <w:pPr>
              <w:pStyle w:val="ConsPlusNormal"/>
              <w:jc w:val="center"/>
              <w:rPr>
                <w:bCs/>
                <w:sz w:val="22"/>
                <w:szCs w:val="22"/>
              </w:rPr>
            </w:pPr>
            <w:r w:rsidRPr="00C70459">
              <w:rPr>
                <w:bCs/>
                <w:sz w:val="22"/>
                <w:szCs w:val="22"/>
              </w:rPr>
              <w:t>145 520,0</w:t>
            </w:r>
          </w:p>
        </w:tc>
      </w:tr>
      <w:tr w:rsidR="00220D11" w:rsidRPr="00385632" w:rsidTr="00690239">
        <w:tc>
          <w:tcPr>
            <w:tcW w:w="268" w:type="pct"/>
          </w:tcPr>
          <w:p w:rsidR="00220D11" w:rsidRPr="00385632" w:rsidRDefault="00220D11">
            <w:pPr>
              <w:pStyle w:val="ConsPlusNormal"/>
              <w:jc w:val="center"/>
              <w:rPr>
                <w:sz w:val="22"/>
              </w:rPr>
            </w:pPr>
            <w:r w:rsidRPr="00385632">
              <w:rPr>
                <w:sz w:val="22"/>
              </w:rPr>
              <w:t>48.</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513" w:type="pct"/>
          </w:tcPr>
          <w:p w:rsidR="00220D11" w:rsidRPr="00385632" w:rsidRDefault="00220D11">
            <w:pPr>
              <w:pStyle w:val="ConsPlusNormal"/>
              <w:rPr>
                <w:sz w:val="22"/>
              </w:rPr>
            </w:pPr>
            <w:r w:rsidRPr="00385632">
              <w:rPr>
                <w:sz w:val="22"/>
              </w:rPr>
              <w:t>I20.1, I20.8, I25</w:t>
            </w:r>
          </w:p>
        </w:tc>
        <w:tc>
          <w:tcPr>
            <w:tcW w:w="1050" w:type="pct"/>
          </w:tcPr>
          <w:p w:rsidR="00220D11" w:rsidRPr="00385632" w:rsidRDefault="00220D11">
            <w:pPr>
              <w:pStyle w:val="ConsPlusNormal"/>
              <w:rPr>
                <w:sz w:val="22"/>
              </w:rPr>
            </w:pPr>
            <w:r w:rsidRPr="00385632">
              <w:rPr>
                <w:sz w:val="22"/>
              </w:rPr>
              <w:t>ишемическая болезнь сердца со стенозированием 2 коронарных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2 стентов в сосуд (сосуды)</w:t>
            </w:r>
          </w:p>
        </w:tc>
        <w:tc>
          <w:tcPr>
            <w:tcW w:w="458" w:type="pct"/>
          </w:tcPr>
          <w:p w:rsidR="001F2EED" w:rsidRPr="00916D3F" w:rsidRDefault="001F2EED" w:rsidP="00916D3F">
            <w:pPr>
              <w:pStyle w:val="ConsPlusNormal"/>
              <w:jc w:val="center"/>
              <w:rPr>
                <w:bCs/>
                <w:sz w:val="22"/>
              </w:rPr>
            </w:pPr>
            <w:r w:rsidRPr="00916D3F">
              <w:rPr>
                <w:bCs/>
                <w:sz w:val="22"/>
              </w:rPr>
              <w:t>173 126,0</w:t>
            </w:r>
          </w:p>
          <w:p w:rsidR="00220D11" w:rsidRPr="00916D3F" w:rsidRDefault="00220D11">
            <w:pPr>
              <w:pStyle w:val="ConsPlusNormal"/>
              <w:jc w:val="center"/>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49.</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513" w:type="pct"/>
          </w:tcPr>
          <w:p w:rsidR="00220D11" w:rsidRPr="00385632" w:rsidRDefault="00220D11">
            <w:pPr>
              <w:pStyle w:val="ConsPlusNormal"/>
              <w:rPr>
                <w:sz w:val="22"/>
              </w:rPr>
            </w:pPr>
            <w:r w:rsidRPr="00385632">
              <w:rPr>
                <w:sz w:val="22"/>
              </w:rPr>
              <w:t>I20.1, I20.8, I25</w:t>
            </w:r>
          </w:p>
        </w:tc>
        <w:tc>
          <w:tcPr>
            <w:tcW w:w="1050" w:type="pct"/>
          </w:tcPr>
          <w:p w:rsidR="00220D11" w:rsidRPr="00385632" w:rsidRDefault="00220D11">
            <w:pPr>
              <w:pStyle w:val="ConsPlusNormal"/>
              <w:rPr>
                <w:sz w:val="22"/>
              </w:rPr>
            </w:pPr>
            <w:r w:rsidRPr="00385632">
              <w:rPr>
                <w:sz w:val="22"/>
              </w:rPr>
              <w:t>ишемическая болезнь сердца со стенозированием 3 коронарных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с установкой 3 стентов в сосуд (сосуды)</w:t>
            </w:r>
          </w:p>
        </w:tc>
        <w:tc>
          <w:tcPr>
            <w:tcW w:w="458" w:type="pct"/>
          </w:tcPr>
          <w:p w:rsidR="001F2EED" w:rsidRPr="00916D3F" w:rsidRDefault="001F2EED" w:rsidP="00916D3F">
            <w:pPr>
              <w:pStyle w:val="ConsPlusNormal"/>
              <w:jc w:val="center"/>
              <w:rPr>
                <w:bCs/>
                <w:sz w:val="22"/>
              </w:rPr>
            </w:pPr>
            <w:r w:rsidRPr="00916D3F">
              <w:rPr>
                <w:bCs/>
                <w:sz w:val="22"/>
              </w:rPr>
              <w:t>216 093,0</w:t>
            </w:r>
          </w:p>
          <w:p w:rsidR="00220D11" w:rsidRPr="00385632" w:rsidRDefault="00220D11">
            <w:pPr>
              <w:pStyle w:val="ConsPlusNormal"/>
              <w:jc w:val="center"/>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50.</w:t>
            </w:r>
          </w:p>
        </w:tc>
        <w:tc>
          <w:tcPr>
            <w:tcW w:w="1014" w:type="pct"/>
          </w:tcPr>
          <w:p w:rsidR="00220D11" w:rsidRPr="00385632" w:rsidRDefault="00220D11">
            <w:pPr>
              <w:pStyle w:val="ConsPlusNormal"/>
              <w:rPr>
                <w:sz w:val="22"/>
              </w:rPr>
            </w:pPr>
            <w:r w:rsidRPr="00385632">
              <w:rPr>
                <w:sz w:val="22"/>
              </w:rPr>
              <w:t xml:space="preserve">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w:t>
            </w:r>
            <w:r w:rsidRPr="00385632">
              <w:rPr>
                <w:sz w:val="22"/>
              </w:rPr>
              <w:lastRenderedPageBreak/>
              <w:t>стент)</w:t>
            </w:r>
          </w:p>
        </w:tc>
        <w:tc>
          <w:tcPr>
            <w:tcW w:w="513" w:type="pct"/>
          </w:tcPr>
          <w:p w:rsidR="00220D11" w:rsidRPr="00385632" w:rsidRDefault="00220D11">
            <w:pPr>
              <w:pStyle w:val="ConsPlusNormal"/>
              <w:rPr>
                <w:sz w:val="22"/>
                <w:lang w:val="en-US"/>
              </w:rPr>
            </w:pPr>
            <w:r w:rsidRPr="00385632">
              <w:rPr>
                <w:sz w:val="22"/>
                <w:lang w:val="en-US"/>
              </w:rPr>
              <w:lastRenderedPageBreak/>
              <w:t xml:space="preserve">I20.0, I20.1, I20.8, I20.9, I21.0, I21.1, I21.2, I21.3, I21.9, I22, I25, I25.0, I25.1, I25.2, I25.3, I25.4, I25.5, I25.6, I25.8, </w:t>
            </w:r>
            <w:r w:rsidRPr="00385632">
              <w:rPr>
                <w:sz w:val="22"/>
                <w:lang w:val="en-US"/>
              </w:rPr>
              <w:lastRenderedPageBreak/>
              <w:t>I25.9</w:t>
            </w:r>
          </w:p>
        </w:tc>
        <w:tc>
          <w:tcPr>
            <w:tcW w:w="1050" w:type="pct"/>
          </w:tcPr>
          <w:p w:rsidR="00220D11" w:rsidRPr="00385632" w:rsidRDefault="00220D11">
            <w:pPr>
              <w:pStyle w:val="ConsPlusNormal"/>
              <w:rPr>
                <w:sz w:val="22"/>
              </w:rPr>
            </w:pPr>
            <w:r w:rsidRPr="00385632">
              <w:rPr>
                <w:sz w:val="22"/>
              </w:rPr>
              <w:lastRenderedPageBreak/>
              <w:t>ишемическая болезнь сердца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 xml:space="preserve">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w:t>
            </w:r>
            <w:r w:rsidRPr="00385632">
              <w:rPr>
                <w:sz w:val="22"/>
              </w:rPr>
              <w:lastRenderedPageBreak/>
              <w:t>МРК) при ишемической болезни сердца</w:t>
            </w:r>
          </w:p>
        </w:tc>
        <w:tc>
          <w:tcPr>
            <w:tcW w:w="458" w:type="pct"/>
          </w:tcPr>
          <w:p w:rsidR="00220D11" w:rsidRPr="00385632" w:rsidRDefault="001F2EED">
            <w:pPr>
              <w:pStyle w:val="ConsPlusNormal"/>
              <w:jc w:val="center"/>
              <w:rPr>
                <w:sz w:val="22"/>
              </w:rPr>
            </w:pPr>
            <w:r w:rsidRPr="001F2EED">
              <w:rPr>
                <w:bCs/>
                <w:sz w:val="22"/>
              </w:rPr>
              <w:lastRenderedPageBreak/>
              <w:t>276 340,0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51.</w:t>
            </w:r>
          </w:p>
        </w:tc>
        <w:tc>
          <w:tcPr>
            <w:tcW w:w="1014" w:type="pct"/>
          </w:tcPr>
          <w:p w:rsidR="00220D11" w:rsidRPr="00385632" w:rsidRDefault="00220D11">
            <w:pPr>
              <w:pStyle w:val="ConsPlusNormal"/>
              <w:rPr>
                <w:sz w:val="22"/>
              </w:rPr>
            </w:pPr>
            <w:r w:rsidRPr="00385632">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513" w:type="pct"/>
          </w:tcPr>
          <w:p w:rsidR="00220D11" w:rsidRPr="00385632" w:rsidRDefault="00220D11">
            <w:pPr>
              <w:pStyle w:val="ConsPlusNormal"/>
              <w:rPr>
                <w:sz w:val="22"/>
                <w:lang w:val="en-US"/>
              </w:rPr>
            </w:pPr>
            <w:r w:rsidRPr="00385632">
              <w:rPr>
                <w:sz w:val="22"/>
                <w:lang w:val="en-US"/>
              </w:rPr>
              <w:t>I20.0, I20.1, I20.8, I20.9, I21.0, I21.1, I21.2, I21.3, I21.9, I22, I25, I25.0, I25.1, I25.2, I25.3, I25.4, I25.5, I25.6, I25.8, I25.9</w:t>
            </w:r>
          </w:p>
        </w:tc>
        <w:tc>
          <w:tcPr>
            <w:tcW w:w="1050" w:type="pct"/>
          </w:tcPr>
          <w:p w:rsidR="00220D11" w:rsidRPr="00385632" w:rsidRDefault="00220D11">
            <w:pPr>
              <w:pStyle w:val="ConsPlusNormal"/>
              <w:rPr>
                <w:sz w:val="22"/>
              </w:rPr>
            </w:pPr>
            <w:r w:rsidRPr="00385632">
              <w:rPr>
                <w:sz w:val="22"/>
              </w:rPr>
              <w:t>ишемическая болезнь сердца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58" w:type="pct"/>
          </w:tcPr>
          <w:p w:rsidR="00220D11" w:rsidRPr="00385632" w:rsidRDefault="001F2EED">
            <w:pPr>
              <w:pStyle w:val="ConsPlusNormal"/>
              <w:jc w:val="center"/>
              <w:rPr>
                <w:sz w:val="22"/>
              </w:rPr>
            </w:pPr>
            <w:r w:rsidRPr="001F2EED">
              <w:rPr>
                <w:bCs/>
                <w:sz w:val="22"/>
              </w:rPr>
              <w:t>303 982,0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52.</w:t>
            </w:r>
          </w:p>
        </w:tc>
        <w:tc>
          <w:tcPr>
            <w:tcW w:w="1014" w:type="pct"/>
          </w:tcPr>
          <w:p w:rsidR="00220D11" w:rsidRPr="00385632" w:rsidRDefault="00220D11">
            <w:pPr>
              <w:pStyle w:val="ConsPlusNormal"/>
              <w:rPr>
                <w:sz w:val="22"/>
              </w:rPr>
            </w:pPr>
            <w:r w:rsidRPr="00385632">
              <w:rPr>
                <w:sz w:val="22"/>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513" w:type="pct"/>
          </w:tcPr>
          <w:p w:rsidR="00220D11" w:rsidRPr="00385632" w:rsidRDefault="00220D11">
            <w:pPr>
              <w:pStyle w:val="ConsPlusNormal"/>
              <w:rPr>
                <w:sz w:val="22"/>
                <w:lang w:val="en-US"/>
              </w:rPr>
            </w:pPr>
            <w:r w:rsidRPr="00385632">
              <w:rPr>
                <w:sz w:val="22"/>
                <w:lang w:val="en-US"/>
              </w:rPr>
              <w:t>I20.0, I20.1, I20.8, I20.9, I21.0, I21.1, I21.2, I21.3, I21.9, I22, I25, I25.0, I25.1, I25.2, I25.3, I25.4, I25.5, I25.6, I25.8, I25.9</w:t>
            </w:r>
          </w:p>
        </w:tc>
        <w:tc>
          <w:tcPr>
            <w:tcW w:w="1050" w:type="pct"/>
          </w:tcPr>
          <w:p w:rsidR="00220D11" w:rsidRPr="00385632" w:rsidRDefault="00220D11">
            <w:pPr>
              <w:pStyle w:val="ConsPlusNormal"/>
              <w:rPr>
                <w:sz w:val="22"/>
              </w:rPr>
            </w:pPr>
            <w:r w:rsidRPr="00385632">
              <w:rPr>
                <w:sz w:val="22"/>
              </w:rPr>
              <w:t>ишемическая болезнь сердца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458" w:type="pct"/>
          </w:tcPr>
          <w:p w:rsidR="00220D11" w:rsidRPr="00385632" w:rsidRDefault="001F2EED">
            <w:pPr>
              <w:pStyle w:val="ConsPlusNormal"/>
              <w:jc w:val="center"/>
              <w:rPr>
                <w:sz w:val="22"/>
              </w:rPr>
            </w:pPr>
            <w:r w:rsidRPr="001F2EED">
              <w:rPr>
                <w:sz w:val="22"/>
              </w:rPr>
              <w:t>346 045,0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53.</w:t>
            </w:r>
          </w:p>
        </w:tc>
        <w:tc>
          <w:tcPr>
            <w:tcW w:w="1014" w:type="pct"/>
          </w:tcPr>
          <w:p w:rsidR="00220D11" w:rsidRPr="00385632" w:rsidRDefault="00220D11">
            <w:pPr>
              <w:pStyle w:val="ConsPlusNormal"/>
              <w:rPr>
                <w:sz w:val="22"/>
              </w:rPr>
            </w:pPr>
            <w:r w:rsidRPr="00385632">
              <w:rPr>
                <w:sz w:val="22"/>
              </w:rPr>
              <w:t>Эндоваскулярная, хирургическая коррекция нарушений ритма сердца без имплантации кардиовертера-дефибриллятора у взрослых</w:t>
            </w:r>
          </w:p>
        </w:tc>
        <w:tc>
          <w:tcPr>
            <w:tcW w:w="513" w:type="pct"/>
          </w:tcPr>
          <w:p w:rsidR="00220D11" w:rsidRPr="00385632" w:rsidRDefault="00220D11">
            <w:pPr>
              <w:pStyle w:val="ConsPlusNormal"/>
              <w:rPr>
                <w:sz w:val="22"/>
                <w:lang w:val="en-US"/>
              </w:rPr>
            </w:pPr>
            <w:r w:rsidRPr="00385632">
              <w:rPr>
                <w:sz w:val="22"/>
                <w:lang w:val="en-US"/>
              </w:rPr>
              <w:t>I44.1, I44.2, I45.2, I45.3, I45.6, I46.0, I47.0, I47.1, I47.2, I47.9, I48, I49.0, I49.5, Q22.5, Q24.6</w:t>
            </w:r>
          </w:p>
        </w:tc>
        <w:tc>
          <w:tcPr>
            <w:tcW w:w="1050" w:type="pct"/>
          </w:tcPr>
          <w:p w:rsidR="00220D11" w:rsidRPr="00385632" w:rsidRDefault="00220D11">
            <w:pPr>
              <w:pStyle w:val="ConsPlusNormal"/>
              <w:rPr>
                <w:sz w:val="22"/>
              </w:rPr>
            </w:pPr>
            <w:r w:rsidRPr="00385632">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имплантация частотно-адаптированного однокамерного кардиостимулятора</w:t>
            </w:r>
          </w:p>
        </w:tc>
        <w:tc>
          <w:tcPr>
            <w:tcW w:w="458" w:type="pct"/>
          </w:tcPr>
          <w:p w:rsidR="00220D11" w:rsidRPr="00385632" w:rsidRDefault="001F2EED">
            <w:pPr>
              <w:pStyle w:val="ConsPlusNormal"/>
              <w:jc w:val="center"/>
              <w:rPr>
                <w:sz w:val="22"/>
              </w:rPr>
            </w:pPr>
            <w:r w:rsidRPr="001F2EED">
              <w:rPr>
                <w:bCs/>
                <w:sz w:val="22"/>
              </w:rPr>
              <w:t>208 933,0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54.</w:t>
            </w:r>
          </w:p>
        </w:tc>
        <w:tc>
          <w:tcPr>
            <w:tcW w:w="1014" w:type="pct"/>
          </w:tcPr>
          <w:p w:rsidR="00220D11" w:rsidRPr="00385632" w:rsidRDefault="00220D11">
            <w:pPr>
              <w:pStyle w:val="ConsPlusNormal"/>
              <w:rPr>
                <w:sz w:val="22"/>
              </w:rPr>
            </w:pPr>
            <w:r w:rsidRPr="00385632">
              <w:rPr>
                <w:sz w:val="22"/>
              </w:rPr>
              <w:t xml:space="preserve">Эндоваскулярная, </w:t>
            </w:r>
            <w:r w:rsidRPr="00385632">
              <w:rPr>
                <w:sz w:val="22"/>
              </w:rPr>
              <w:lastRenderedPageBreak/>
              <w:t>хирургическая коррекция нарушений ритма сердца без имплантации кардиовертера-дефибриллятора у детей</w:t>
            </w:r>
          </w:p>
        </w:tc>
        <w:tc>
          <w:tcPr>
            <w:tcW w:w="513" w:type="pct"/>
          </w:tcPr>
          <w:p w:rsidR="00220D11" w:rsidRPr="00385632" w:rsidRDefault="00220D11">
            <w:pPr>
              <w:pStyle w:val="ConsPlusNormal"/>
              <w:rPr>
                <w:sz w:val="22"/>
                <w:lang w:val="en-US"/>
              </w:rPr>
            </w:pPr>
            <w:r w:rsidRPr="00385632">
              <w:rPr>
                <w:sz w:val="22"/>
                <w:lang w:val="en-US"/>
              </w:rPr>
              <w:lastRenderedPageBreak/>
              <w:t xml:space="preserve">I44.1, I44.2, </w:t>
            </w:r>
            <w:r w:rsidRPr="00385632">
              <w:rPr>
                <w:sz w:val="22"/>
                <w:lang w:val="en-US"/>
              </w:rPr>
              <w:lastRenderedPageBreak/>
              <w:t>I45.2, I45.3, I45.6, I46.0, I47.0, I47.1, I47.2, I47.9, I48, I49.0, I49.5, Q22.5, Q24.6</w:t>
            </w:r>
          </w:p>
        </w:tc>
        <w:tc>
          <w:tcPr>
            <w:tcW w:w="1050" w:type="pct"/>
          </w:tcPr>
          <w:p w:rsidR="00220D11" w:rsidRPr="00385632" w:rsidRDefault="00220D11">
            <w:pPr>
              <w:pStyle w:val="ConsPlusNormal"/>
              <w:rPr>
                <w:sz w:val="22"/>
              </w:rPr>
            </w:pPr>
            <w:r w:rsidRPr="00385632">
              <w:rPr>
                <w:sz w:val="22"/>
              </w:rPr>
              <w:lastRenderedPageBreak/>
              <w:t xml:space="preserve">пароксизмальные нарушения </w:t>
            </w:r>
            <w:r w:rsidRPr="00385632">
              <w:rPr>
                <w:sz w:val="22"/>
              </w:rPr>
              <w:lastRenderedPageBreak/>
              <w:t>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593" w:type="pct"/>
          </w:tcPr>
          <w:p w:rsidR="00220D11" w:rsidRPr="00385632" w:rsidRDefault="00220D11">
            <w:pPr>
              <w:pStyle w:val="ConsPlusNormal"/>
              <w:rPr>
                <w:sz w:val="22"/>
              </w:rPr>
            </w:pPr>
            <w:r w:rsidRPr="00385632">
              <w:rPr>
                <w:sz w:val="22"/>
              </w:rPr>
              <w:lastRenderedPageBreak/>
              <w:t xml:space="preserve">хирургическое </w:t>
            </w:r>
            <w:r w:rsidRPr="00385632">
              <w:rPr>
                <w:sz w:val="22"/>
              </w:rPr>
              <w:lastRenderedPageBreak/>
              <w:t>лечение</w:t>
            </w:r>
          </w:p>
        </w:tc>
        <w:tc>
          <w:tcPr>
            <w:tcW w:w="1104" w:type="pct"/>
          </w:tcPr>
          <w:p w:rsidR="00220D11" w:rsidRPr="00385632" w:rsidRDefault="00220D11">
            <w:pPr>
              <w:pStyle w:val="ConsPlusNormal"/>
              <w:rPr>
                <w:sz w:val="22"/>
              </w:rPr>
            </w:pPr>
            <w:r w:rsidRPr="00385632">
              <w:rPr>
                <w:sz w:val="22"/>
              </w:rPr>
              <w:lastRenderedPageBreak/>
              <w:t>имплантация частотно-</w:t>
            </w:r>
            <w:r w:rsidRPr="00385632">
              <w:rPr>
                <w:sz w:val="22"/>
              </w:rPr>
              <w:lastRenderedPageBreak/>
              <w:t>адаптированного однокамерного кардиостимулятора</w:t>
            </w:r>
          </w:p>
        </w:tc>
        <w:tc>
          <w:tcPr>
            <w:tcW w:w="458" w:type="pct"/>
          </w:tcPr>
          <w:p w:rsidR="00220D11" w:rsidRPr="00385632" w:rsidRDefault="001F2EED">
            <w:pPr>
              <w:pStyle w:val="ConsPlusNormal"/>
              <w:jc w:val="center"/>
              <w:rPr>
                <w:sz w:val="22"/>
              </w:rPr>
            </w:pPr>
            <w:r w:rsidRPr="001F2EED">
              <w:rPr>
                <w:bCs/>
                <w:sz w:val="22"/>
              </w:rPr>
              <w:lastRenderedPageBreak/>
              <w:t>380 827,0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55.</w:t>
            </w:r>
          </w:p>
        </w:tc>
        <w:tc>
          <w:tcPr>
            <w:tcW w:w="1014" w:type="pct"/>
          </w:tcPr>
          <w:p w:rsidR="00220D11" w:rsidRPr="00385632" w:rsidRDefault="00220D11">
            <w:pPr>
              <w:pStyle w:val="ConsPlusNormal"/>
              <w:rPr>
                <w:sz w:val="22"/>
              </w:rPr>
            </w:pPr>
            <w:r w:rsidRPr="00385632">
              <w:rPr>
                <w:sz w:val="22"/>
              </w:rPr>
              <w:t>Эндоваскулярная, хирургическая коррекция нарушений ритма сердца без имплантации кардиовертера-дефибриллятора</w:t>
            </w:r>
          </w:p>
        </w:tc>
        <w:tc>
          <w:tcPr>
            <w:tcW w:w="513" w:type="pct"/>
          </w:tcPr>
          <w:p w:rsidR="00220D11" w:rsidRPr="00385632" w:rsidRDefault="00220D11">
            <w:pPr>
              <w:pStyle w:val="ConsPlusNormal"/>
              <w:rPr>
                <w:sz w:val="22"/>
                <w:lang w:val="en-US"/>
              </w:rPr>
            </w:pPr>
            <w:r w:rsidRPr="00385632">
              <w:rPr>
                <w:sz w:val="22"/>
                <w:lang w:val="en-US"/>
              </w:rPr>
              <w:t>I44.1, I44.2, I45.2, I45.3, I45.6, I46.0, I47.0, I47.1, I47.2, I47.9, I48, I49.0, I49.5, Q22.5, Q24.6</w:t>
            </w:r>
          </w:p>
        </w:tc>
        <w:tc>
          <w:tcPr>
            <w:tcW w:w="1050" w:type="pct"/>
          </w:tcPr>
          <w:p w:rsidR="00220D11" w:rsidRPr="00385632" w:rsidRDefault="00220D11">
            <w:pPr>
              <w:pStyle w:val="ConsPlusNormal"/>
              <w:rPr>
                <w:sz w:val="22"/>
              </w:rPr>
            </w:pPr>
            <w:r w:rsidRPr="00385632">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имплантация частотно-адаптированного двухкамерного кардиостимулятора</w:t>
            </w:r>
          </w:p>
        </w:tc>
        <w:tc>
          <w:tcPr>
            <w:tcW w:w="458" w:type="pct"/>
          </w:tcPr>
          <w:p w:rsidR="00220D11" w:rsidRPr="00385632" w:rsidRDefault="001F2EED">
            <w:pPr>
              <w:pStyle w:val="ConsPlusNormal"/>
              <w:jc w:val="center"/>
              <w:rPr>
                <w:sz w:val="22"/>
              </w:rPr>
            </w:pPr>
            <w:r w:rsidRPr="001F2EED">
              <w:rPr>
                <w:bCs/>
                <w:sz w:val="22"/>
              </w:rPr>
              <w:t>362 945,0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56.</w:t>
            </w:r>
          </w:p>
        </w:tc>
        <w:tc>
          <w:tcPr>
            <w:tcW w:w="1014" w:type="pct"/>
          </w:tcPr>
          <w:p w:rsidR="00220D11" w:rsidRPr="00385632" w:rsidRDefault="00220D11">
            <w:pPr>
              <w:pStyle w:val="ConsPlusNormal"/>
              <w:rPr>
                <w:sz w:val="22"/>
              </w:rPr>
            </w:pPr>
            <w:r w:rsidRPr="00385632">
              <w:rPr>
                <w:sz w:val="22"/>
              </w:rPr>
              <w:t>Эндоваскулярная тромбэкстракция при остром ишемическом инсульте</w:t>
            </w:r>
          </w:p>
        </w:tc>
        <w:tc>
          <w:tcPr>
            <w:tcW w:w="513" w:type="pct"/>
          </w:tcPr>
          <w:p w:rsidR="00220D11" w:rsidRPr="00385632" w:rsidRDefault="00220D11">
            <w:pPr>
              <w:pStyle w:val="ConsPlusNormal"/>
              <w:rPr>
                <w:sz w:val="22"/>
              </w:rPr>
            </w:pPr>
            <w:r w:rsidRPr="00385632">
              <w:rPr>
                <w:sz w:val="22"/>
              </w:rPr>
              <w:t>I63.0, I63.1, I63.2, I63.3, I63.4, I63.5, I63.8, I63.9</w:t>
            </w:r>
          </w:p>
        </w:tc>
        <w:tc>
          <w:tcPr>
            <w:tcW w:w="1050" w:type="pct"/>
          </w:tcPr>
          <w:p w:rsidR="00220D11" w:rsidRPr="00385632" w:rsidRDefault="00220D11">
            <w:pPr>
              <w:pStyle w:val="ConsPlusNormal"/>
              <w:rPr>
                <w:sz w:val="22"/>
              </w:rPr>
            </w:pPr>
            <w:r w:rsidRPr="00385632">
              <w:rPr>
                <w:sz w:val="22"/>
              </w:rPr>
              <w:t>острый ишемический инсульт, вызванный тромботической или эмболической окклюзией церебральных или прецеребральных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эндоваскулярная механическая тромбэкстракция и (или) тромбоаспирация</w:t>
            </w:r>
          </w:p>
        </w:tc>
        <w:tc>
          <w:tcPr>
            <w:tcW w:w="458" w:type="pct"/>
          </w:tcPr>
          <w:p w:rsidR="00220D11" w:rsidRPr="00385632" w:rsidRDefault="001F2EED">
            <w:pPr>
              <w:pStyle w:val="ConsPlusNormal"/>
              <w:jc w:val="center"/>
              <w:rPr>
                <w:sz w:val="22"/>
              </w:rPr>
            </w:pPr>
            <w:r w:rsidRPr="001F2EED">
              <w:rPr>
                <w:bCs/>
                <w:sz w:val="22"/>
              </w:rPr>
              <w:t>984 602,0</w:t>
            </w:r>
          </w:p>
        </w:tc>
      </w:tr>
      <w:tr w:rsidR="00220D11" w:rsidRPr="00385632" w:rsidTr="00690239">
        <w:tc>
          <w:tcPr>
            <w:tcW w:w="268" w:type="pct"/>
          </w:tcPr>
          <w:p w:rsidR="00220D11" w:rsidRPr="00385632" w:rsidRDefault="00220D11">
            <w:pPr>
              <w:pStyle w:val="ConsPlusNormal"/>
              <w:jc w:val="center"/>
              <w:rPr>
                <w:sz w:val="22"/>
              </w:rPr>
            </w:pPr>
            <w:r w:rsidRPr="00385632">
              <w:rPr>
                <w:sz w:val="22"/>
              </w:rPr>
              <w:t>57.</w:t>
            </w:r>
          </w:p>
        </w:tc>
        <w:tc>
          <w:tcPr>
            <w:tcW w:w="1014" w:type="pct"/>
          </w:tcPr>
          <w:p w:rsidR="00220D11" w:rsidRPr="00385632" w:rsidRDefault="00220D11">
            <w:pPr>
              <w:pStyle w:val="ConsPlusNormal"/>
              <w:rPr>
                <w:sz w:val="22"/>
              </w:rPr>
            </w:pPr>
            <w:r w:rsidRPr="00385632">
              <w:rPr>
                <w:sz w:val="22"/>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513" w:type="pct"/>
          </w:tcPr>
          <w:p w:rsidR="00220D11" w:rsidRPr="00385632" w:rsidRDefault="00220D11">
            <w:pPr>
              <w:pStyle w:val="ConsPlusNormal"/>
              <w:rPr>
                <w:sz w:val="22"/>
              </w:rPr>
            </w:pPr>
            <w:r w:rsidRPr="00385632">
              <w:rPr>
                <w:sz w:val="22"/>
              </w:rPr>
              <w:t>I20.0, I21, I22, I24.0</w:t>
            </w:r>
          </w:p>
        </w:tc>
        <w:tc>
          <w:tcPr>
            <w:tcW w:w="1050" w:type="pct"/>
          </w:tcPr>
          <w:p w:rsidR="00220D11" w:rsidRPr="00385632" w:rsidRDefault="00220D11">
            <w:pPr>
              <w:pStyle w:val="ConsPlusNormal"/>
              <w:rPr>
                <w:sz w:val="22"/>
              </w:rPr>
            </w:pPr>
            <w:r w:rsidRPr="00385632">
              <w:rPr>
                <w:sz w:val="22"/>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458" w:type="pct"/>
          </w:tcPr>
          <w:p w:rsidR="00220D11" w:rsidRPr="00385632" w:rsidRDefault="001F2EED">
            <w:pPr>
              <w:pStyle w:val="ConsPlusNormal"/>
              <w:jc w:val="center"/>
              <w:rPr>
                <w:sz w:val="22"/>
              </w:rPr>
            </w:pPr>
            <w:r w:rsidRPr="001F2EED">
              <w:rPr>
                <w:bCs/>
                <w:sz w:val="22"/>
              </w:rPr>
              <w:t>694 665,0</w:t>
            </w:r>
          </w:p>
        </w:tc>
      </w:tr>
      <w:tr w:rsidR="00220D11" w:rsidRPr="00385632" w:rsidTr="00690239">
        <w:tc>
          <w:tcPr>
            <w:tcW w:w="268" w:type="pct"/>
          </w:tcPr>
          <w:p w:rsidR="00220D11" w:rsidRPr="00385632" w:rsidRDefault="00220D11">
            <w:pPr>
              <w:pStyle w:val="ConsPlusNormal"/>
              <w:jc w:val="center"/>
              <w:rPr>
                <w:sz w:val="22"/>
              </w:rPr>
            </w:pPr>
            <w:r w:rsidRPr="00385632">
              <w:rPr>
                <w:sz w:val="22"/>
              </w:rPr>
              <w:lastRenderedPageBreak/>
              <w:t>58.</w:t>
            </w:r>
          </w:p>
        </w:tc>
        <w:tc>
          <w:tcPr>
            <w:tcW w:w="1014" w:type="pct"/>
          </w:tcPr>
          <w:p w:rsidR="00220D11" w:rsidRPr="00385632" w:rsidRDefault="00220D11">
            <w:pPr>
              <w:pStyle w:val="ConsPlusNormal"/>
              <w:rPr>
                <w:sz w:val="22"/>
              </w:rPr>
            </w:pPr>
            <w:r w:rsidRPr="00385632">
              <w:rPr>
                <w:sz w:val="22"/>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513" w:type="pct"/>
          </w:tcPr>
          <w:p w:rsidR="00220D11" w:rsidRPr="00385632" w:rsidRDefault="00220D11">
            <w:pPr>
              <w:pStyle w:val="ConsPlusNormal"/>
              <w:rPr>
                <w:sz w:val="22"/>
                <w:lang w:val="en-US"/>
              </w:rPr>
            </w:pPr>
            <w:r w:rsidRPr="00385632">
              <w:rPr>
                <w:sz w:val="22"/>
                <w:lang w:val="en-US"/>
              </w:rPr>
              <w:t>I20.0, I20.1, I20.8, I20.9, I21.0, I21.1, I21.2, I21.3, I21.9, I22, I25, I25.0, I25.1, I25.2, I25.3, I25.4, I25.5, I25.6, I25.8, I25.9</w:t>
            </w:r>
          </w:p>
        </w:tc>
        <w:tc>
          <w:tcPr>
            <w:tcW w:w="1050" w:type="pct"/>
          </w:tcPr>
          <w:p w:rsidR="00220D11" w:rsidRPr="00385632" w:rsidRDefault="00220D11">
            <w:pPr>
              <w:pStyle w:val="ConsPlusNormal"/>
              <w:rPr>
                <w:sz w:val="22"/>
              </w:rPr>
            </w:pPr>
            <w:r w:rsidRPr="00385632">
              <w:rPr>
                <w:sz w:val="22"/>
              </w:rPr>
              <w:t>ишемическая болезнь сердца со стенотическим или окклюзионным поражением коронарных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ротационная коронарная атерэктомия, баллонная вазо дилатация с установкой 1 - 3 стентов в коронарные артерии</w:t>
            </w:r>
          </w:p>
        </w:tc>
        <w:tc>
          <w:tcPr>
            <w:tcW w:w="458" w:type="pct"/>
          </w:tcPr>
          <w:p w:rsidR="00220D11" w:rsidRPr="00385632" w:rsidRDefault="001F2EED">
            <w:pPr>
              <w:pStyle w:val="ConsPlusNormal"/>
              <w:jc w:val="center"/>
              <w:rPr>
                <w:sz w:val="22"/>
              </w:rPr>
            </w:pPr>
            <w:r w:rsidRPr="001F2EED">
              <w:rPr>
                <w:bCs/>
                <w:sz w:val="22"/>
              </w:rPr>
              <w:t>482 693,0</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59.</w:t>
            </w:r>
          </w:p>
        </w:tc>
        <w:tc>
          <w:tcPr>
            <w:tcW w:w="1014" w:type="pct"/>
            <w:vMerge w:val="restart"/>
          </w:tcPr>
          <w:p w:rsidR="00220D11" w:rsidRPr="00385632" w:rsidRDefault="00220D11">
            <w:pPr>
              <w:pStyle w:val="ConsPlusNormal"/>
              <w:rPr>
                <w:sz w:val="22"/>
              </w:rPr>
            </w:pPr>
            <w:r w:rsidRPr="00385632">
              <w:rPr>
                <w:sz w:val="22"/>
              </w:rPr>
              <w:t>Хирургическое лечение хронической сердечной недостаточности</w:t>
            </w:r>
          </w:p>
        </w:tc>
        <w:tc>
          <w:tcPr>
            <w:tcW w:w="513" w:type="pct"/>
            <w:vMerge w:val="restart"/>
          </w:tcPr>
          <w:p w:rsidR="00220D11" w:rsidRPr="00385632" w:rsidRDefault="00220D11">
            <w:pPr>
              <w:pStyle w:val="ConsPlusNormal"/>
              <w:rPr>
                <w:sz w:val="22"/>
              </w:rPr>
            </w:pPr>
            <w:r w:rsidRPr="00385632">
              <w:rPr>
                <w:sz w:val="22"/>
              </w:rPr>
              <w:t>I42.1, I23.3, I23.5, I23.4, I50.0</w:t>
            </w:r>
          </w:p>
        </w:tc>
        <w:tc>
          <w:tcPr>
            <w:tcW w:w="1050" w:type="pct"/>
            <w:vMerge w:val="restart"/>
          </w:tcPr>
          <w:p w:rsidR="00220D11" w:rsidRPr="00385632" w:rsidRDefault="00220D11">
            <w:pPr>
              <w:pStyle w:val="ConsPlusNormal"/>
              <w:rPr>
                <w:sz w:val="22"/>
              </w:rPr>
            </w:pPr>
            <w:r w:rsidRPr="00385632">
              <w:rPr>
                <w:sz w:val="22"/>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иссечение гипертрофированных мышц при обструктивной гипертрофической кардиомиопатии</w:t>
            </w:r>
          </w:p>
        </w:tc>
        <w:tc>
          <w:tcPr>
            <w:tcW w:w="458" w:type="pct"/>
            <w:vMerge w:val="restart"/>
          </w:tcPr>
          <w:p w:rsidR="00220D11" w:rsidRPr="00385632" w:rsidRDefault="001F2EED">
            <w:pPr>
              <w:pStyle w:val="ConsPlusNormal"/>
              <w:jc w:val="center"/>
              <w:rPr>
                <w:sz w:val="22"/>
              </w:rPr>
            </w:pPr>
            <w:r w:rsidRPr="001F2EED">
              <w:rPr>
                <w:sz w:val="22"/>
              </w:rPr>
              <w:t>853 675,0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реконструкция левого желудочка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имплантация систем моно- и бивентрикулярного обхода желудочков сердца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ресинхронизирующая электрокардиостимуляция</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60.</w:t>
            </w:r>
          </w:p>
        </w:tc>
        <w:tc>
          <w:tcPr>
            <w:tcW w:w="1014" w:type="pct"/>
            <w:vMerge w:val="restart"/>
          </w:tcPr>
          <w:p w:rsidR="00220D11" w:rsidRPr="00385632" w:rsidRDefault="00220D11">
            <w:pPr>
              <w:pStyle w:val="ConsPlusNormal"/>
              <w:rPr>
                <w:sz w:val="22"/>
              </w:rPr>
            </w:pPr>
            <w:r w:rsidRPr="00385632">
              <w:rPr>
                <w:sz w:val="22"/>
              </w:rPr>
              <w:t>Хирургическая коррекция поражений клапанов сердца при повторном многоклапанном протезировании</w:t>
            </w:r>
          </w:p>
        </w:tc>
        <w:tc>
          <w:tcPr>
            <w:tcW w:w="513" w:type="pct"/>
            <w:vMerge w:val="restart"/>
          </w:tcPr>
          <w:p w:rsidR="00220D11" w:rsidRPr="00385632" w:rsidRDefault="00220D11">
            <w:pPr>
              <w:pStyle w:val="ConsPlusNormal"/>
              <w:rPr>
                <w:sz w:val="22"/>
                <w:lang w:val="en-US"/>
              </w:rPr>
            </w:pPr>
            <w:r w:rsidRPr="00385632">
              <w:rPr>
                <w:sz w:val="22"/>
                <w:lang w:val="en-US"/>
              </w:rPr>
              <w:t>I08.0, I08.1, I08.2, I08.3, I08.8, I08.9, I47.0, I47.1, I33.0, I33.9, T82.0, T82.1, T82.2, T82.3, T82.6, T82.7, T82.8</w:t>
            </w:r>
          </w:p>
        </w:tc>
        <w:tc>
          <w:tcPr>
            <w:tcW w:w="1050" w:type="pct"/>
            <w:vMerge w:val="restart"/>
          </w:tcPr>
          <w:p w:rsidR="00220D11" w:rsidRPr="00385632" w:rsidRDefault="00220D11">
            <w:pPr>
              <w:pStyle w:val="ConsPlusNormal"/>
              <w:rPr>
                <w:sz w:val="22"/>
              </w:rPr>
            </w:pPr>
            <w:r w:rsidRPr="00385632">
              <w:rPr>
                <w:sz w:val="22"/>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репротезирование клапанов сердца</w:t>
            </w:r>
          </w:p>
        </w:tc>
        <w:tc>
          <w:tcPr>
            <w:tcW w:w="458" w:type="pct"/>
            <w:vMerge w:val="restart"/>
          </w:tcPr>
          <w:p w:rsidR="00220D11" w:rsidRPr="00385632" w:rsidRDefault="001F2EED">
            <w:pPr>
              <w:pStyle w:val="ConsPlusNormal"/>
              <w:jc w:val="center"/>
              <w:rPr>
                <w:sz w:val="22"/>
              </w:rPr>
            </w:pPr>
            <w:r w:rsidRPr="001F2EED">
              <w:rPr>
                <w:sz w:val="22"/>
              </w:rPr>
              <w:t>1 006 237,0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ререпротезирование клапанов сердца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репротезирование и пластика клапанов</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протезирование 2 и более клапанов и вмешательства на коронарных артериях (аортокоронарное шунтирование)</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385632">
              <w:rPr>
                <w:sz w:val="22"/>
              </w:rPr>
              <w:t>61.</w:t>
            </w:r>
          </w:p>
        </w:tc>
        <w:tc>
          <w:tcPr>
            <w:tcW w:w="1014" w:type="pct"/>
          </w:tcPr>
          <w:p w:rsidR="00220D11" w:rsidRPr="00385632" w:rsidRDefault="00220D11">
            <w:pPr>
              <w:pStyle w:val="ConsPlusNormal"/>
              <w:rPr>
                <w:sz w:val="22"/>
              </w:rPr>
            </w:pPr>
            <w:r w:rsidRPr="00385632">
              <w:rPr>
                <w:sz w:val="22"/>
              </w:rPr>
              <w:t>Трансвенозная экстракция эндокардиальных электродов у пациентов с имплантируемыми устройствами</w:t>
            </w:r>
          </w:p>
        </w:tc>
        <w:tc>
          <w:tcPr>
            <w:tcW w:w="513" w:type="pct"/>
          </w:tcPr>
          <w:p w:rsidR="00220D11" w:rsidRPr="00385632" w:rsidRDefault="00220D11">
            <w:pPr>
              <w:pStyle w:val="ConsPlusNormal"/>
              <w:rPr>
                <w:sz w:val="22"/>
              </w:rPr>
            </w:pPr>
            <w:r w:rsidRPr="00385632">
              <w:rPr>
                <w:sz w:val="22"/>
              </w:rPr>
              <w:t>T82.1, T82.7, T82.8, T82.9, I51.3, I39.2, I39.4, I97.8</w:t>
            </w:r>
          </w:p>
        </w:tc>
        <w:tc>
          <w:tcPr>
            <w:tcW w:w="1050" w:type="pct"/>
          </w:tcPr>
          <w:p w:rsidR="00220D11" w:rsidRPr="00385632" w:rsidRDefault="00220D11">
            <w:pPr>
              <w:pStyle w:val="ConsPlusNormal"/>
              <w:rPr>
                <w:sz w:val="22"/>
              </w:rPr>
            </w:pPr>
            <w:r w:rsidRPr="00385632">
              <w:rPr>
                <w:sz w:val="22"/>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трансвенозная экстракция эндокардиальных электродов с применением механических и (или) лазерных систем экстракции</w:t>
            </w:r>
          </w:p>
        </w:tc>
        <w:tc>
          <w:tcPr>
            <w:tcW w:w="458" w:type="pct"/>
          </w:tcPr>
          <w:p w:rsidR="00220D11" w:rsidRPr="00385632" w:rsidRDefault="001F2EED">
            <w:pPr>
              <w:pStyle w:val="ConsPlusNormal"/>
              <w:jc w:val="center"/>
              <w:rPr>
                <w:sz w:val="22"/>
              </w:rPr>
            </w:pPr>
            <w:r w:rsidRPr="001F2EED">
              <w:rPr>
                <w:sz w:val="22"/>
              </w:rPr>
              <w:t>774 158,0</w:t>
            </w:r>
          </w:p>
        </w:tc>
      </w:tr>
      <w:tr w:rsidR="00220D11" w:rsidRPr="00385632" w:rsidTr="00690239">
        <w:tc>
          <w:tcPr>
            <w:tcW w:w="268" w:type="pct"/>
          </w:tcPr>
          <w:p w:rsidR="00220D11" w:rsidRPr="00385632" w:rsidRDefault="00220D11">
            <w:pPr>
              <w:pStyle w:val="ConsPlusNormal"/>
              <w:jc w:val="center"/>
              <w:rPr>
                <w:sz w:val="22"/>
              </w:rPr>
            </w:pPr>
            <w:r w:rsidRPr="00385632">
              <w:rPr>
                <w:sz w:val="22"/>
              </w:rPr>
              <w:t>62.</w:t>
            </w:r>
          </w:p>
        </w:tc>
        <w:tc>
          <w:tcPr>
            <w:tcW w:w="1014" w:type="pct"/>
          </w:tcPr>
          <w:p w:rsidR="00220D11" w:rsidRPr="00385632" w:rsidRDefault="00220D11">
            <w:pPr>
              <w:pStyle w:val="ConsPlusNormal"/>
              <w:rPr>
                <w:sz w:val="22"/>
              </w:rPr>
            </w:pPr>
            <w:r w:rsidRPr="00385632">
              <w:rPr>
                <w:sz w:val="22"/>
              </w:rPr>
              <w:t>Гибридные операции при многоуровневом поражении магистральных артерий и артерий нижних конечностей у больных сахарным диабетом</w:t>
            </w:r>
          </w:p>
        </w:tc>
        <w:tc>
          <w:tcPr>
            <w:tcW w:w="513" w:type="pct"/>
          </w:tcPr>
          <w:p w:rsidR="00220D11" w:rsidRPr="00385632" w:rsidRDefault="00220D11">
            <w:pPr>
              <w:pStyle w:val="ConsPlusNormal"/>
              <w:rPr>
                <w:sz w:val="22"/>
              </w:rPr>
            </w:pPr>
            <w:r w:rsidRPr="00385632">
              <w:rPr>
                <w:sz w:val="22"/>
              </w:rPr>
              <w:t>E10.5, E11.5</w:t>
            </w:r>
          </w:p>
        </w:tc>
        <w:tc>
          <w:tcPr>
            <w:tcW w:w="1050" w:type="pct"/>
          </w:tcPr>
          <w:p w:rsidR="00220D11" w:rsidRPr="00385632" w:rsidRDefault="00220D11">
            <w:pPr>
              <w:pStyle w:val="ConsPlusNormal"/>
              <w:rPr>
                <w:sz w:val="22"/>
              </w:rPr>
            </w:pPr>
            <w:r w:rsidRPr="00385632">
              <w:rPr>
                <w:sz w:val="22"/>
              </w:rPr>
              <w:t>сахарный диабет 1 и 2 типа с многоуровневым окклюзионно-стенотическим поражением артерий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458" w:type="pct"/>
          </w:tcPr>
          <w:p w:rsidR="00220D11" w:rsidRPr="00385632" w:rsidRDefault="001F2EED">
            <w:pPr>
              <w:pStyle w:val="ConsPlusNormal"/>
              <w:jc w:val="center"/>
              <w:rPr>
                <w:sz w:val="22"/>
              </w:rPr>
            </w:pPr>
            <w:r w:rsidRPr="001F2EED">
              <w:rPr>
                <w:sz w:val="22"/>
              </w:rPr>
              <w:t>429 341,0</w:t>
            </w:r>
          </w:p>
        </w:tc>
      </w:tr>
      <w:tr w:rsidR="00220D11" w:rsidRPr="00385632" w:rsidTr="00690239">
        <w:tc>
          <w:tcPr>
            <w:tcW w:w="268" w:type="pct"/>
          </w:tcPr>
          <w:p w:rsidR="00220D11" w:rsidRPr="00385632" w:rsidRDefault="00220D11">
            <w:pPr>
              <w:pStyle w:val="ConsPlusNormal"/>
              <w:jc w:val="center"/>
              <w:rPr>
                <w:sz w:val="22"/>
              </w:rPr>
            </w:pPr>
            <w:r w:rsidRPr="00385632">
              <w:rPr>
                <w:sz w:val="22"/>
              </w:rPr>
              <w:t>63.</w:t>
            </w:r>
          </w:p>
        </w:tc>
        <w:tc>
          <w:tcPr>
            <w:tcW w:w="1014" w:type="pct"/>
          </w:tcPr>
          <w:p w:rsidR="00220D11" w:rsidRPr="00385632" w:rsidRDefault="00220D11">
            <w:pPr>
              <w:pStyle w:val="ConsPlusNormal"/>
              <w:rPr>
                <w:sz w:val="22"/>
              </w:rPr>
            </w:pPr>
            <w:r w:rsidRPr="00385632">
              <w:rPr>
                <w:sz w:val="22"/>
              </w:rPr>
              <w:t xml:space="preserve">Мониторинг и периодическая реабилитация детей с хронической сердечной недостаточностью с </w:t>
            </w:r>
            <w:r w:rsidRPr="00385632">
              <w:rPr>
                <w:sz w:val="22"/>
              </w:rPr>
              <w:lastRenderedPageBreak/>
              <w:t>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513" w:type="pct"/>
          </w:tcPr>
          <w:p w:rsidR="00220D11" w:rsidRPr="00385632" w:rsidRDefault="00220D11">
            <w:pPr>
              <w:pStyle w:val="ConsPlusNormal"/>
              <w:rPr>
                <w:sz w:val="22"/>
              </w:rPr>
            </w:pPr>
            <w:r w:rsidRPr="00385632">
              <w:rPr>
                <w:sz w:val="22"/>
              </w:rPr>
              <w:lastRenderedPageBreak/>
              <w:t>Z95.8, I50.0, I50.9, I27.8</w:t>
            </w:r>
          </w:p>
        </w:tc>
        <w:tc>
          <w:tcPr>
            <w:tcW w:w="1050" w:type="pct"/>
          </w:tcPr>
          <w:p w:rsidR="00220D11" w:rsidRPr="00385632" w:rsidRDefault="00220D11">
            <w:pPr>
              <w:pStyle w:val="ConsPlusNormal"/>
              <w:rPr>
                <w:sz w:val="22"/>
              </w:rPr>
            </w:pPr>
            <w:r w:rsidRPr="00385632">
              <w:rPr>
                <w:sz w:val="22"/>
              </w:rPr>
              <w:t>состояние после имплантации желудочковой вспомогательной системы длительного использования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 xml:space="preserve">мониторинг и периодическая реабилитация детей с хронической сердечной недостаточностью с </w:t>
            </w:r>
            <w:r w:rsidRPr="00385632">
              <w:rPr>
                <w:sz w:val="22"/>
              </w:rPr>
              <w:lastRenderedPageBreak/>
              <w:t>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8" w:type="pct"/>
          </w:tcPr>
          <w:p w:rsidR="00220D11" w:rsidRPr="00385632" w:rsidRDefault="001F2EED">
            <w:pPr>
              <w:pStyle w:val="ConsPlusNormal"/>
              <w:jc w:val="center"/>
              <w:rPr>
                <w:sz w:val="22"/>
              </w:rPr>
            </w:pPr>
            <w:r w:rsidRPr="001F2EED">
              <w:rPr>
                <w:sz w:val="22"/>
              </w:rPr>
              <w:lastRenderedPageBreak/>
              <w:t>1 852 182,0</w:t>
            </w:r>
          </w:p>
        </w:tc>
      </w:tr>
      <w:tr w:rsidR="00220D11" w:rsidRPr="00385632" w:rsidTr="00690239">
        <w:tc>
          <w:tcPr>
            <w:tcW w:w="268" w:type="pct"/>
          </w:tcPr>
          <w:p w:rsidR="00220D11" w:rsidRPr="00385632" w:rsidRDefault="00220D11">
            <w:pPr>
              <w:pStyle w:val="ConsPlusNormal"/>
              <w:jc w:val="center"/>
              <w:rPr>
                <w:sz w:val="22"/>
              </w:rPr>
            </w:pPr>
            <w:r w:rsidRPr="00385632">
              <w:rPr>
                <w:sz w:val="22"/>
              </w:rPr>
              <w:t>64.</w:t>
            </w:r>
          </w:p>
        </w:tc>
        <w:tc>
          <w:tcPr>
            <w:tcW w:w="1014" w:type="pct"/>
          </w:tcPr>
          <w:p w:rsidR="00220D11" w:rsidRPr="00385632" w:rsidRDefault="00220D11">
            <w:pPr>
              <w:pStyle w:val="ConsPlusNormal"/>
              <w:rPr>
                <w:sz w:val="22"/>
              </w:rPr>
            </w:pPr>
            <w:r w:rsidRPr="00385632">
              <w:rPr>
                <w:sz w:val="22"/>
              </w:rPr>
              <w:t>Мониторинг после имплантирования желудочковой вспомогательной системы длительного использования у взрослых</w:t>
            </w:r>
          </w:p>
        </w:tc>
        <w:tc>
          <w:tcPr>
            <w:tcW w:w="513" w:type="pct"/>
          </w:tcPr>
          <w:p w:rsidR="00220D11" w:rsidRPr="00385632" w:rsidRDefault="00220D11">
            <w:pPr>
              <w:pStyle w:val="ConsPlusNormal"/>
              <w:rPr>
                <w:sz w:val="22"/>
              </w:rPr>
            </w:pPr>
            <w:r w:rsidRPr="00385632">
              <w:rPr>
                <w:sz w:val="22"/>
              </w:rPr>
              <w:t>Z95.8</w:t>
            </w:r>
          </w:p>
        </w:tc>
        <w:tc>
          <w:tcPr>
            <w:tcW w:w="1050" w:type="pct"/>
          </w:tcPr>
          <w:p w:rsidR="00220D11" w:rsidRPr="00385632" w:rsidRDefault="00220D11">
            <w:pPr>
              <w:pStyle w:val="ConsPlusNormal"/>
              <w:rPr>
                <w:sz w:val="22"/>
              </w:rPr>
            </w:pPr>
            <w:r w:rsidRPr="00385632">
              <w:rPr>
                <w:sz w:val="22"/>
              </w:rPr>
              <w:t>состояние после имплантации желудочковой вспомогательной системы длительного использования</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458" w:type="pct"/>
          </w:tcPr>
          <w:p w:rsidR="00220D11" w:rsidRPr="00385632" w:rsidRDefault="001F2EED">
            <w:pPr>
              <w:pStyle w:val="ConsPlusNormal"/>
              <w:jc w:val="center"/>
              <w:rPr>
                <w:sz w:val="22"/>
              </w:rPr>
            </w:pPr>
            <w:r w:rsidRPr="001F2EED">
              <w:rPr>
                <w:sz w:val="22"/>
              </w:rPr>
              <w:t>1 728 401,0</w:t>
            </w:r>
          </w:p>
        </w:tc>
      </w:tr>
      <w:tr w:rsidR="00220D11" w:rsidRPr="00385632" w:rsidTr="00690239">
        <w:tc>
          <w:tcPr>
            <w:tcW w:w="268" w:type="pct"/>
          </w:tcPr>
          <w:p w:rsidR="00220D11" w:rsidRPr="00385632" w:rsidRDefault="00220D11">
            <w:pPr>
              <w:pStyle w:val="ConsPlusNormal"/>
              <w:jc w:val="center"/>
              <w:rPr>
                <w:sz w:val="22"/>
              </w:rPr>
            </w:pPr>
            <w:r w:rsidRPr="00385632">
              <w:rPr>
                <w:sz w:val="22"/>
              </w:rPr>
              <w:t>65.</w:t>
            </w:r>
          </w:p>
        </w:tc>
        <w:tc>
          <w:tcPr>
            <w:tcW w:w="1014" w:type="pct"/>
          </w:tcPr>
          <w:p w:rsidR="00220D11" w:rsidRPr="00385632" w:rsidRDefault="00220D11">
            <w:pPr>
              <w:pStyle w:val="ConsPlusNormal"/>
              <w:rPr>
                <w:sz w:val="22"/>
              </w:rPr>
            </w:pPr>
            <w:r w:rsidRPr="00385632">
              <w:rPr>
                <w:sz w:val="22"/>
              </w:rPr>
              <w:t>Эндоваскулярная деструкция дополнительных проводящих путей и аритмогенных зон сердца</w:t>
            </w:r>
          </w:p>
        </w:tc>
        <w:tc>
          <w:tcPr>
            <w:tcW w:w="513" w:type="pct"/>
          </w:tcPr>
          <w:p w:rsidR="00220D11" w:rsidRPr="00385632" w:rsidRDefault="00220D11">
            <w:pPr>
              <w:pStyle w:val="ConsPlusNormal"/>
              <w:rPr>
                <w:sz w:val="22"/>
                <w:lang w:val="en-US"/>
              </w:rPr>
            </w:pPr>
            <w:r w:rsidRPr="00385632">
              <w:rPr>
                <w:sz w:val="22"/>
                <w:lang w:val="en-US"/>
              </w:rPr>
              <w:t>I44.1, I44.2, I45.2, I45.3, I45.6, I46.0, I47.0, I47.1, I47.2, I47.9, I48, I49.0, I49.5, Q22.5, Q24.6</w:t>
            </w:r>
          </w:p>
        </w:tc>
        <w:tc>
          <w:tcPr>
            <w:tcW w:w="1050" w:type="pct"/>
          </w:tcPr>
          <w:p w:rsidR="00220D11" w:rsidRPr="00385632" w:rsidRDefault="00220D11">
            <w:pPr>
              <w:pStyle w:val="ConsPlusNormal"/>
              <w:rPr>
                <w:sz w:val="22"/>
              </w:rPr>
            </w:pPr>
            <w:r w:rsidRPr="00385632">
              <w:rPr>
                <w:sz w:val="22"/>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эндоваскулярная деструкция дополнительных проводящих путей и аритмогенных зон сердца</w:t>
            </w:r>
          </w:p>
        </w:tc>
        <w:tc>
          <w:tcPr>
            <w:tcW w:w="458" w:type="pct"/>
          </w:tcPr>
          <w:p w:rsidR="00220D11" w:rsidRPr="00385632" w:rsidRDefault="001F2EED">
            <w:pPr>
              <w:pStyle w:val="ConsPlusNormal"/>
              <w:jc w:val="center"/>
              <w:rPr>
                <w:sz w:val="22"/>
              </w:rPr>
            </w:pPr>
            <w:r w:rsidRPr="001F2EED">
              <w:rPr>
                <w:bCs/>
                <w:sz w:val="22"/>
              </w:rPr>
              <w:t>334 021,0</w:t>
            </w:r>
          </w:p>
        </w:tc>
      </w:tr>
      <w:tr w:rsidR="00220D11" w:rsidRPr="00385632" w:rsidTr="00690239">
        <w:tc>
          <w:tcPr>
            <w:tcW w:w="268" w:type="pct"/>
            <w:vMerge w:val="restart"/>
          </w:tcPr>
          <w:p w:rsidR="00220D11" w:rsidRPr="00385632" w:rsidRDefault="00220D11">
            <w:pPr>
              <w:pStyle w:val="ConsPlusNormal"/>
              <w:jc w:val="center"/>
              <w:rPr>
                <w:sz w:val="22"/>
              </w:rPr>
            </w:pPr>
            <w:r w:rsidRPr="00385632">
              <w:rPr>
                <w:sz w:val="22"/>
              </w:rPr>
              <w:t>66.</w:t>
            </w:r>
          </w:p>
        </w:tc>
        <w:tc>
          <w:tcPr>
            <w:tcW w:w="1014" w:type="pct"/>
            <w:vMerge w:val="restart"/>
          </w:tcPr>
          <w:p w:rsidR="00220D11" w:rsidRPr="00385632" w:rsidRDefault="00220D11">
            <w:pPr>
              <w:pStyle w:val="ConsPlusNormal"/>
              <w:rPr>
                <w:sz w:val="22"/>
              </w:rPr>
            </w:pPr>
            <w:r w:rsidRPr="00385632">
              <w:rPr>
                <w:sz w:val="22"/>
              </w:rPr>
              <w:t>Эндоваскулярная, хирургическая коррекция нарушений ритма сердца без имплантации кардиовертера-дефибриллятора</w:t>
            </w:r>
          </w:p>
        </w:tc>
        <w:tc>
          <w:tcPr>
            <w:tcW w:w="513" w:type="pct"/>
            <w:vMerge w:val="restart"/>
          </w:tcPr>
          <w:p w:rsidR="00220D11" w:rsidRPr="00385632" w:rsidRDefault="00220D11">
            <w:pPr>
              <w:pStyle w:val="ConsPlusNormal"/>
              <w:rPr>
                <w:sz w:val="22"/>
                <w:lang w:val="en-US"/>
              </w:rPr>
            </w:pPr>
            <w:r w:rsidRPr="00385632">
              <w:rPr>
                <w:sz w:val="22"/>
                <w:lang w:val="en-US"/>
              </w:rPr>
              <w:t>I44.1, I44.2, I45.2, I45.3, I45.6, I46.0, I47.0, I47.1, I47.2, I47.9, I48, I49.0, I49.5, Q22.5, Q24.6</w:t>
            </w:r>
          </w:p>
        </w:tc>
        <w:tc>
          <w:tcPr>
            <w:tcW w:w="1050" w:type="pct"/>
            <w:vMerge w:val="restart"/>
          </w:tcPr>
          <w:p w:rsidR="00220D11" w:rsidRPr="00385632" w:rsidRDefault="00220D11">
            <w:pPr>
              <w:pStyle w:val="ConsPlusNormal"/>
              <w:rPr>
                <w:sz w:val="22"/>
              </w:rPr>
            </w:pPr>
            <w:r w:rsidRPr="00385632">
              <w:rPr>
                <w:sz w:val="22"/>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w:t>
            </w:r>
            <w:r w:rsidRPr="00385632">
              <w:rPr>
                <w:sz w:val="22"/>
              </w:rPr>
              <w:lastRenderedPageBreak/>
              <w:t>лекарственными препаратами</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имплантация частотно-адаптированного трехкамерного кардиостимулятора</w:t>
            </w:r>
          </w:p>
        </w:tc>
        <w:tc>
          <w:tcPr>
            <w:tcW w:w="458" w:type="pct"/>
            <w:vMerge w:val="restart"/>
          </w:tcPr>
          <w:p w:rsidR="00220D11" w:rsidRPr="00385632" w:rsidRDefault="001F2EED">
            <w:pPr>
              <w:pStyle w:val="ConsPlusNormal"/>
              <w:jc w:val="center"/>
              <w:rPr>
                <w:sz w:val="22"/>
              </w:rPr>
            </w:pPr>
            <w:r w:rsidRPr="001F2EED">
              <w:rPr>
                <w:bCs/>
                <w:sz w:val="22"/>
              </w:rPr>
              <w:t>564 079,0</w:t>
            </w:r>
            <w:r>
              <w:rPr>
                <w:bCs/>
                <w:sz w:val="22"/>
              </w:rPr>
              <w:t xml:space="preserve"> </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торакоскопическая деструкция аритмогенных зон сердца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хирургическая и (или) криодеструкция дополнительных </w:t>
            </w:r>
            <w:r w:rsidRPr="00385632">
              <w:rPr>
                <w:sz w:val="22"/>
              </w:rPr>
              <w:lastRenderedPageBreak/>
              <w:t>проводящих путей и аритмогенных зон сердца</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DC0DFF" w:rsidRDefault="00220D11">
            <w:pPr>
              <w:pStyle w:val="ConsPlusNormal"/>
              <w:jc w:val="center"/>
              <w:rPr>
                <w:sz w:val="22"/>
                <w:highlight w:val="yellow"/>
              </w:rPr>
            </w:pPr>
            <w:r w:rsidRPr="00DC0DFF">
              <w:rPr>
                <w:sz w:val="22"/>
                <w:highlight w:val="yellow"/>
              </w:rPr>
              <w:t>67.</w:t>
            </w:r>
          </w:p>
        </w:tc>
        <w:tc>
          <w:tcPr>
            <w:tcW w:w="1014" w:type="pct"/>
            <w:vMerge w:val="restart"/>
          </w:tcPr>
          <w:p w:rsidR="00220D11" w:rsidRPr="00DC0DFF" w:rsidRDefault="00220D11">
            <w:pPr>
              <w:pStyle w:val="ConsPlusNormal"/>
              <w:rPr>
                <w:sz w:val="22"/>
                <w:highlight w:val="yellow"/>
              </w:rPr>
            </w:pPr>
            <w:r w:rsidRPr="00DC0DFF">
              <w:rPr>
                <w:sz w:val="22"/>
                <w:highlight w:val="yellow"/>
              </w:rPr>
              <w:t>Хирургическое лечение врожденных, ревматических и неревматических пороков клапанов сердца, опухолей сердца</w:t>
            </w:r>
          </w:p>
        </w:tc>
        <w:tc>
          <w:tcPr>
            <w:tcW w:w="513" w:type="pct"/>
            <w:vMerge w:val="restart"/>
          </w:tcPr>
          <w:p w:rsidR="00220D11" w:rsidRPr="00DC0DFF" w:rsidRDefault="00220D11">
            <w:pPr>
              <w:pStyle w:val="ConsPlusNormal"/>
              <w:rPr>
                <w:sz w:val="22"/>
                <w:highlight w:val="yellow"/>
                <w:lang w:val="en-US"/>
              </w:rPr>
            </w:pPr>
            <w:r w:rsidRPr="00DC0DFF">
              <w:rPr>
                <w:sz w:val="22"/>
                <w:highlight w:val="yellow"/>
                <w:lang w:val="en-US"/>
              </w:rPr>
              <w:t>Q20.5, Q21.3, Q22, Q23.0 - Q23.3, Q24.4, Q25.3, I34.0, I34.1, I34.2, I35.1, I35.2, I36.0, I36.1, I36.2, I05.0, I05.1, I05.2, I06.0, I06.1, I06.2, I07.0, I07.1, I07.2, I08.0, I08.1, I08.2, I08.3, I08.8, I08.9, D15.1</w:t>
            </w:r>
          </w:p>
        </w:tc>
        <w:tc>
          <w:tcPr>
            <w:tcW w:w="1050" w:type="pct"/>
            <w:vMerge w:val="restart"/>
          </w:tcPr>
          <w:p w:rsidR="00220D11" w:rsidRPr="00DC0DFF" w:rsidRDefault="00220D11">
            <w:pPr>
              <w:pStyle w:val="ConsPlusNormal"/>
              <w:rPr>
                <w:sz w:val="22"/>
                <w:highlight w:val="yellow"/>
              </w:rPr>
            </w:pPr>
            <w:r w:rsidRPr="00DC0DFF">
              <w:rPr>
                <w:sz w:val="22"/>
                <w:highlight w:val="yellow"/>
              </w:rPr>
              <w:t>поражение клапанного аппарата сердца различного генеза (врожденные, приобретенные пороки сердца, опухоли сердца)</w:t>
            </w:r>
          </w:p>
        </w:tc>
        <w:tc>
          <w:tcPr>
            <w:tcW w:w="593" w:type="pct"/>
            <w:vMerge w:val="restart"/>
          </w:tcPr>
          <w:p w:rsidR="00220D11" w:rsidRPr="00DC0DFF" w:rsidRDefault="00220D11">
            <w:pPr>
              <w:pStyle w:val="ConsPlusNormal"/>
              <w:rPr>
                <w:sz w:val="22"/>
                <w:highlight w:val="yellow"/>
              </w:rPr>
            </w:pPr>
            <w:r w:rsidRPr="00DC0DFF">
              <w:rPr>
                <w:sz w:val="22"/>
                <w:highlight w:val="yellow"/>
              </w:rPr>
              <w:t>хирургическое лечение</w:t>
            </w:r>
          </w:p>
        </w:tc>
        <w:tc>
          <w:tcPr>
            <w:tcW w:w="1104" w:type="pct"/>
          </w:tcPr>
          <w:p w:rsidR="00220D11" w:rsidRPr="00DC0DFF" w:rsidRDefault="00220D11">
            <w:pPr>
              <w:pStyle w:val="ConsPlusNormal"/>
              <w:rPr>
                <w:sz w:val="22"/>
                <w:highlight w:val="yellow"/>
              </w:rPr>
            </w:pPr>
            <w:r w:rsidRPr="00DC0DFF">
              <w:rPr>
                <w:sz w:val="22"/>
                <w:highlight w:val="yellow"/>
              </w:rPr>
              <w:t>пластика клапанов в условиях искусственного кровообращения</w:t>
            </w:r>
          </w:p>
        </w:tc>
        <w:tc>
          <w:tcPr>
            <w:tcW w:w="458" w:type="pct"/>
            <w:vMerge w:val="restart"/>
          </w:tcPr>
          <w:p w:rsidR="00DC0DFF" w:rsidRPr="00916D3F" w:rsidRDefault="00DC0DFF" w:rsidP="00916D3F">
            <w:pPr>
              <w:pStyle w:val="ConsPlusNormal"/>
              <w:jc w:val="center"/>
              <w:rPr>
                <w:sz w:val="22"/>
              </w:rPr>
            </w:pPr>
            <w:r w:rsidRPr="00916D3F">
              <w:rPr>
                <w:sz w:val="22"/>
                <w:highlight w:val="yellow"/>
              </w:rPr>
              <w:t>742 658,0</w:t>
            </w:r>
          </w:p>
          <w:p w:rsidR="00220D11" w:rsidRPr="00385632" w:rsidRDefault="00220D11">
            <w:pPr>
              <w:pStyle w:val="ConsPlusNormal"/>
              <w:jc w:val="center"/>
              <w:rPr>
                <w:sz w:val="22"/>
              </w:rPr>
            </w:pPr>
          </w:p>
        </w:tc>
      </w:tr>
      <w:tr w:rsidR="00220D11" w:rsidRPr="00385632" w:rsidTr="00690239">
        <w:tc>
          <w:tcPr>
            <w:tcW w:w="268" w:type="pct"/>
            <w:vMerge/>
          </w:tcPr>
          <w:p w:rsidR="00220D11" w:rsidRPr="00DC0DFF" w:rsidRDefault="00220D11">
            <w:pPr>
              <w:pStyle w:val="ConsPlusNormal"/>
              <w:jc w:val="center"/>
              <w:rPr>
                <w:sz w:val="22"/>
                <w:highlight w:val="yellow"/>
              </w:rPr>
            </w:pPr>
          </w:p>
        </w:tc>
        <w:tc>
          <w:tcPr>
            <w:tcW w:w="1014" w:type="pct"/>
            <w:vMerge/>
          </w:tcPr>
          <w:p w:rsidR="00220D11" w:rsidRPr="00DC0DFF" w:rsidRDefault="00220D11">
            <w:pPr>
              <w:pStyle w:val="ConsPlusNormal"/>
              <w:jc w:val="center"/>
              <w:rPr>
                <w:sz w:val="22"/>
                <w:highlight w:val="yellow"/>
              </w:rPr>
            </w:pPr>
          </w:p>
        </w:tc>
        <w:tc>
          <w:tcPr>
            <w:tcW w:w="513" w:type="pct"/>
            <w:vMerge/>
          </w:tcPr>
          <w:p w:rsidR="00220D11" w:rsidRPr="00DC0DFF" w:rsidRDefault="00220D11">
            <w:pPr>
              <w:pStyle w:val="ConsPlusNormal"/>
              <w:jc w:val="center"/>
              <w:rPr>
                <w:sz w:val="22"/>
                <w:highlight w:val="yellow"/>
              </w:rPr>
            </w:pPr>
          </w:p>
        </w:tc>
        <w:tc>
          <w:tcPr>
            <w:tcW w:w="1050" w:type="pct"/>
            <w:vMerge/>
          </w:tcPr>
          <w:p w:rsidR="00220D11" w:rsidRPr="00DC0DFF" w:rsidRDefault="00220D11">
            <w:pPr>
              <w:pStyle w:val="ConsPlusNormal"/>
              <w:jc w:val="center"/>
              <w:rPr>
                <w:sz w:val="22"/>
                <w:highlight w:val="yellow"/>
              </w:rPr>
            </w:pPr>
          </w:p>
        </w:tc>
        <w:tc>
          <w:tcPr>
            <w:tcW w:w="593" w:type="pct"/>
            <w:vMerge/>
          </w:tcPr>
          <w:p w:rsidR="00220D11" w:rsidRPr="00DC0DFF" w:rsidRDefault="00220D11">
            <w:pPr>
              <w:pStyle w:val="ConsPlusNormal"/>
              <w:jc w:val="center"/>
              <w:rPr>
                <w:sz w:val="22"/>
                <w:highlight w:val="yellow"/>
              </w:rPr>
            </w:pPr>
          </w:p>
        </w:tc>
        <w:tc>
          <w:tcPr>
            <w:tcW w:w="1104" w:type="pct"/>
          </w:tcPr>
          <w:p w:rsidR="00220D11" w:rsidRPr="00DC0DFF" w:rsidRDefault="00220D11">
            <w:pPr>
              <w:pStyle w:val="ConsPlusNormal"/>
              <w:rPr>
                <w:sz w:val="22"/>
                <w:highlight w:val="yellow"/>
              </w:rPr>
            </w:pPr>
            <w:r w:rsidRPr="00DC0DFF">
              <w:rPr>
                <w:sz w:val="22"/>
                <w:highlight w:val="yellow"/>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DC0DFF" w:rsidRDefault="00220D11">
            <w:pPr>
              <w:pStyle w:val="ConsPlusNormal"/>
              <w:rPr>
                <w:sz w:val="22"/>
                <w:highlight w:val="yellow"/>
              </w:rPr>
            </w:pPr>
          </w:p>
        </w:tc>
        <w:tc>
          <w:tcPr>
            <w:tcW w:w="1014" w:type="pct"/>
            <w:vMerge/>
          </w:tcPr>
          <w:p w:rsidR="00220D11" w:rsidRPr="00DC0DFF" w:rsidRDefault="00220D11">
            <w:pPr>
              <w:pStyle w:val="ConsPlusNormal"/>
              <w:rPr>
                <w:sz w:val="22"/>
                <w:highlight w:val="yellow"/>
              </w:rPr>
            </w:pPr>
          </w:p>
        </w:tc>
        <w:tc>
          <w:tcPr>
            <w:tcW w:w="513" w:type="pct"/>
            <w:vMerge/>
          </w:tcPr>
          <w:p w:rsidR="00220D11" w:rsidRPr="00DC0DFF" w:rsidRDefault="00220D11">
            <w:pPr>
              <w:pStyle w:val="ConsPlusNormal"/>
              <w:rPr>
                <w:sz w:val="22"/>
                <w:highlight w:val="yellow"/>
              </w:rPr>
            </w:pPr>
          </w:p>
        </w:tc>
        <w:tc>
          <w:tcPr>
            <w:tcW w:w="1050" w:type="pct"/>
            <w:vMerge/>
          </w:tcPr>
          <w:p w:rsidR="00220D11" w:rsidRPr="00DC0DFF" w:rsidRDefault="00220D11">
            <w:pPr>
              <w:pStyle w:val="ConsPlusNormal"/>
              <w:rPr>
                <w:sz w:val="22"/>
                <w:highlight w:val="yellow"/>
              </w:rPr>
            </w:pPr>
          </w:p>
        </w:tc>
        <w:tc>
          <w:tcPr>
            <w:tcW w:w="593" w:type="pct"/>
            <w:vMerge/>
          </w:tcPr>
          <w:p w:rsidR="00220D11" w:rsidRPr="00DC0DFF" w:rsidRDefault="00220D11">
            <w:pPr>
              <w:pStyle w:val="ConsPlusNormal"/>
              <w:rPr>
                <w:sz w:val="22"/>
                <w:highlight w:val="yellow"/>
              </w:rPr>
            </w:pPr>
          </w:p>
        </w:tc>
        <w:tc>
          <w:tcPr>
            <w:tcW w:w="1104" w:type="pct"/>
          </w:tcPr>
          <w:p w:rsidR="00220D11" w:rsidRPr="00DC0DFF" w:rsidRDefault="00220D11">
            <w:pPr>
              <w:pStyle w:val="ConsPlusNormal"/>
              <w:rPr>
                <w:sz w:val="22"/>
                <w:highlight w:val="yellow"/>
              </w:rPr>
            </w:pPr>
            <w:r w:rsidRPr="00DC0DFF">
              <w:rPr>
                <w:sz w:val="22"/>
                <w:highlight w:val="yellow"/>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DC0DFF" w:rsidRDefault="00220D11">
            <w:pPr>
              <w:pStyle w:val="ConsPlusNormal"/>
              <w:rPr>
                <w:sz w:val="22"/>
                <w:highlight w:val="yellow"/>
              </w:rPr>
            </w:pPr>
          </w:p>
        </w:tc>
        <w:tc>
          <w:tcPr>
            <w:tcW w:w="1014" w:type="pct"/>
            <w:vMerge/>
          </w:tcPr>
          <w:p w:rsidR="00220D11" w:rsidRPr="00DC0DFF" w:rsidRDefault="00220D11">
            <w:pPr>
              <w:pStyle w:val="ConsPlusNormal"/>
              <w:rPr>
                <w:sz w:val="22"/>
                <w:highlight w:val="yellow"/>
              </w:rPr>
            </w:pPr>
          </w:p>
        </w:tc>
        <w:tc>
          <w:tcPr>
            <w:tcW w:w="513" w:type="pct"/>
            <w:vMerge/>
          </w:tcPr>
          <w:p w:rsidR="00220D11" w:rsidRPr="00DC0DFF" w:rsidRDefault="00220D11">
            <w:pPr>
              <w:pStyle w:val="ConsPlusNormal"/>
              <w:rPr>
                <w:sz w:val="22"/>
                <w:highlight w:val="yellow"/>
              </w:rPr>
            </w:pPr>
          </w:p>
        </w:tc>
        <w:tc>
          <w:tcPr>
            <w:tcW w:w="1050" w:type="pct"/>
            <w:vMerge/>
          </w:tcPr>
          <w:p w:rsidR="00220D11" w:rsidRPr="00DC0DFF" w:rsidRDefault="00220D11">
            <w:pPr>
              <w:pStyle w:val="ConsPlusNormal"/>
              <w:rPr>
                <w:sz w:val="22"/>
                <w:highlight w:val="yellow"/>
              </w:rPr>
            </w:pPr>
          </w:p>
        </w:tc>
        <w:tc>
          <w:tcPr>
            <w:tcW w:w="593" w:type="pct"/>
            <w:vMerge/>
          </w:tcPr>
          <w:p w:rsidR="00220D11" w:rsidRPr="00DC0DFF" w:rsidRDefault="00220D11">
            <w:pPr>
              <w:pStyle w:val="ConsPlusNormal"/>
              <w:rPr>
                <w:sz w:val="22"/>
                <w:highlight w:val="yellow"/>
              </w:rPr>
            </w:pPr>
          </w:p>
        </w:tc>
        <w:tc>
          <w:tcPr>
            <w:tcW w:w="1104" w:type="pct"/>
          </w:tcPr>
          <w:p w:rsidR="00220D11" w:rsidRPr="00DC0DFF" w:rsidRDefault="00220D11">
            <w:pPr>
              <w:pStyle w:val="ConsPlusNormal"/>
              <w:rPr>
                <w:sz w:val="22"/>
                <w:highlight w:val="yellow"/>
              </w:rPr>
            </w:pPr>
            <w:r w:rsidRPr="00DC0DFF">
              <w:rPr>
                <w:sz w:val="22"/>
                <w:highlight w:val="yellow"/>
              </w:rPr>
              <w:t>протезирование 3 клапанов у больного без инфекционного эндокардита или 1 - 2 клапанов у больного с инфекционным эндокардитом</w:t>
            </w:r>
          </w:p>
        </w:tc>
        <w:tc>
          <w:tcPr>
            <w:tcW w:w="458" w:type="pct"/>
            <w:vMerge/>
          </w:tcPr>
          <w:p w:rsidR="00220D11" w:rsidRPr="00385632" w:rsidRDefault="00220D11">
            <w:pPr>
              <w:pStyle w:val="ConsPlusNormal"/>
              <w:rPr>
                <w:sz w:val="22"/>
              </w:rPr>
            </w:pPr>
          </w:p>
        </w:tc>
      </w:tr>
      <w:tr w:rsidR="00220D11" w:rsidRPr="00385632" w:rsidTr="00385632">
        <w:tc>
          <w:tcPr>
            <w:tcW w:w="5000" w:type="pct"/>
            <w:gridSpan w:val="7"/>
          </w:tcPr>
          <w:p w:rsidR="00220D11" w:rsidRPr="00DC0DFF" w:rsidRDefault="00220D11">
            <w:pPr>
              <w:pStyle w:val="ConsPlusNormal"/>
              <w:jc w:val="center"/>
              <w:outlineLvl w:val="3"/>
              <w:rPr>
                <w:b/>
                <w:sz w:val="22"/>
              </w:rPr>
            </w:pPr>
            <w:r w:rsidRPr="00DC0DFF">
              <w:rPr>
                <w:b/>
                <w:sz w:val="22"/>
              </w:rPr>
              <w:t>Торакальная хирургия</w:t>
            </w:r>
          </w:p>
        </w:tc>
      </w:tr>
      <w:tr w:rsidR="00220D11" w:rsidRPr="00385632" w:rsidTr="00690239">
        <w:tc>
          <w:tcPr>
            <w:tcW w:w="268" w:type="pct"/>
            <w:vMerge w:val="restart"/>
          </w:tcPr>
          <w:p w:rsidR="00220D11" w:rsidRPr="00385632" w:rsidRDefault="00220D11">
            <w:pPr>
              <w:pStyle w:val="ConsPlusNormal"/>
              <w:jc w:val="center"/>
              <w:rPr>
                <w:sz w:val="22"/>
              </w:rPr>
            </w:pPr>
            <w:r w:rsidRPr="00DC0DFF">
              <w:rPr>
                <w:sz w:val="22"/>
                <w:highlight w:val="yellow"/>
              </w:rPr>
              <w:t>68</w:t>
            </w:r>
            <w:r w:rsidRPr="00385632">
              <w:rPr>
                <w:sz w:val="22"/>
              </w:rPr>
              <w:t>.</w:t>
            </w:r>
          </w:p>
        </w:tc>
        <w:tc>
          <w:tcPr>
            <w:tcW w:w="1014" w:type="pct"/>
            <w:vMerge w:val="restart"/>
          </w:tcPr>
          <w:p w:rsidR="00220D11" w:rsidRPr="00385632" w:rsidRDefault="00220D11">
            <w:pPr>
              <w:pStyle w:val="ConsPlusNormal"/>
              <w:rPr>
                <w:sz w:val="22"/>
              </w:rPr>
            </w:pPr>
            <w:r w:rsidRPr="00385632">
              <w:rPr>
                <w:sz w:val="22"/>
              </w:rPr>
              <w:t>Эндоскопические и эндоваскулярные операции на органах грудной полости</w:t>
            </w:r>
          </w:p>
        </w:tc>
        <w:tc>
          <w:tcPr>
            <w:tcW w:w="513" w:type="pct"/>
          </w:tcPr>
          <w:p w:rsidR="00220D11" w:rsidRPr="00385632" w:rsidRDefault="00220D11">
            <w:pPr>
              <w:pStyle w:val="ConsPlusNormal"/>
              <w:rPr>
                <w:sz w:val="22"/>
              </w:rPr>
            </w:pPr>
            <w:r w:rsidRPr="00385632">
              <w:rPr>
                <w:sz w:val="22"/>
              </w:rPr>
              <w:t>I27.0</w:t>
            </w:r>
          </w:p>
        </w:tc>
        <w:tc>
          <w:tcPr>
            <w:tcW w:w="1050" w:type="pct"/>
          </w:tcPr>
          <w:p w:rsidR="00220D11" w:rsidRPr="00385632" w:rsidRDefault="00220D11">
            <w:pPr>
              <w:pStyle w:val="ConsPlusNormal"/>
              <w:rPr>
                <w:sz w:val="22"/>
              </w:rPr>
            </w:pPr>
            <w:r w:rsidRPr="00385632">
              <w:rPr>
                <w:sz w:val="22"/>
              </w:rPr>
              <w:t>первичная легочная гипертензия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атриосептостомия</w:t>
            </w:r>
          </w:p>
        </w:tc>
        <w:tc>
          <w:tcPr>
            <w:tcW w:w="458" w:type="pct"/>
            <w:vMerge w:val="restart"/>
          </w:tcPr>
          <w:p w:rsidR="00220D11" w:rsidRPr="00385632" w:rsidRDefault="00DC0DFF">
            <w:pPr>
              <w:pStyle w:val="ConsPlusNormal"/>
              <w:jc w:val="center"/>
              <w:rPr>
                <w:sz w:val="22"/>
              </w:rPr>
            </w:pPr>
            <w:r w:rsidRPr="00DC0DFF">
              <w:rPr>
                <w:bCs/>
                <w:sz w:val="22"/>
              </w:rPr>
              <w:t>215 804,0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tcPr>
          <w:p w:rsidR="00220D11" w:rsidRPr="00385632" w:rsidRDefault="00220D11">
            <w:pPr>
              <w:pStyle w:val="ConsPlusNormal"/>
              <w:rPr>
                <w:sz w:val="22"/>
              </w:rPr>
            </w:pPr>
            <w:r w:rsidRPr="00385632">
              <w:rPr>
                <w:sz w:val="22"/>
              </w:rPr>
              <w:t>I37</w:t>
            </w:r>
          </w:p>
        </w:tc>
        <w:tc>
          <w:tcPr>
            <w:tcW w:w="1050" w:type="pct"/>
          </w:tcPr>
          <w:p w:rsidR="00220D11" w:rsidRPr="00385632" w:rsidRDefault="00220D11">
            <w:pPr>
              <w:pStyle w:val="ConsPlusNormal"/>
              <w:rPr>
                <w:sz w:val="22"/>
              </w:rPr>
            </w:pPr>
            <w:r w:rsidRPr="00385632">
              <w:rPr>
                <w:sz w:val="22"/>
              </w:rPr>
              <w:t>стеноз клапана легочной артерии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баллонная ангиопластика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Видеоторакоскопические операции на органах грудной полости</w:t>
            </w:r>
          </w:p>
        </w:tc>
        <w:tc>
          <w:tcPr>
            <w:tcW w:w="513" w:type="pct"/>
          </w:tcPr>
          <w:p w:rsidR="00220D11" w:rsidRPr="00385632" w:rsidRDefault="00220D11">
            <w:pPr>
              <w:pStyle w:val="ConsPlusNormal"/>
              <w:rPr>
                <w:sz w:val="22"/>
              </w:rPr>
            </w:pPr>
            <w:r w:rsidRPr="00385632">
              <w:rPr>
                <w:sz w:val="22"/>
              </w:rPr>
              <w:t>J43</w:t>
            </w:r>
          </w:p>
        </w:tc>
        <w:tc>
          <w:tcPr>
            <w:tcW w:w="1050" w:type="pct"/>
          </w:tcPr>
          <w:p w:rsidR="00220D11" w:rsidRPr="00385632" w:rsidRDefault="00220D11">
            <w:pPr>
              <w:pStyle w:val="ConsPlusNormal"/>
              <w:rPr>
                <w:sz w:val="22"/>
              </w:rPr>
            </w:pPr>
            <w:r w:rsidRPr="00385632">
              <w:rPr>
                <w:sz w:val="22"/>
              </w:rPr>
              <w:t>эмфизема легкого</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видеоторакоскопическая резекция легких при осложненной эмфиземе</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DC0DFF">
              <w:rPr>
                <w:sz w:val="22"/>
                <w:highlight w:val="yellow"/>
              </w:rPr>
              <w:t>69.</w:t>
            </w:r>
          </w:p>
        </w:tc>
        <w:tc>
          <w:tcPr>
            <w:tcW w:w="1014" w:type="pct"/>
          </w:tcPr>
          <w:p w:rsidR="00220D11" w:rsidRPr="00385632" w:rsidRDefault="00220D11">
            <w:pPr>
              <w:pStyle w:val="ConsPlusNormal"/>
              <w:rPr>
                <w:sz w:val="22"/>
              </w:rPr>
            </w:pPr>
            <w:r w:rsidRPr="00385632">
              <w:rPr>
                <w:sz w:val="22"/>
              </w:rPr>
              <w:t>Расширенные и реконструктивно-</w:t>
            </w:r>
            <w:r w:rsidRPr="00385632">
              <w:rPr>
                <w:sz w:val="22"/>
              </w:rPr>
              <w:lastRenderedPageBreak/>
              <w:t>пластические операции на органах грудной полости</w:t>
            </w:r>
          </w:p>
        </w:tc>
        <w:tc>
          <w:tcPr>
            <w:tcW w:w="513" w:type="pct"/>
          </w:tcPr>
          <w:p w:rsidR="00220D11" w:rsidRPr="00385632" w:rsidRDefault="00220D11">
            <w:pPr>
              <w:pStyle w:val="ConsPlusNormal"/>
              <w:rPr>
                <w:sz w:val="22"/>
              </w:rPr>
            </w:pPr>
            <w:r w:rsidRPr="00385632">
              <w:rPr>
                <w:sz w:val="22"/>
              </w:rPr>
              <w:lastRenderedPageBreak/>
              <w:t>J43</w:t>
            </w:r>
          </w:p>
        </w:tc>
        <w:tc>
          <w:tcPr>
            <w:tcW w:w="1050" w:type="pct"/>
          </w:tcPr>
          <w:p w:rsidR="00220D11" w:rsidRPr="00385632" w:rsidRDefault="00220D11">
            <w:pPr>
              <w:pStyle w:val="ConsPlusNormal"/>
              <w:rPr>
                <w:sz w:val="22"/>
              </w:rPr>
            </w:pPr>
            <w:r w:rsidRPr="00385632">
              <w:rPr>
                <w:sz w:val="22"/>
              </w:rPr>
              <w:t>эмфизема легкого</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пластика гигантских булл легкого</w:t>
            </w:r>
          </w:p>
        </w:tc>
        <w:tc>
          <w:tcPr>
            <w:tcW w:w="458" w:type="pct"/>
          </w:tcPr>
          <w:p w:rsidR="00220D11" w:rsidRPr="00385632" w:rsidRDefault="00DC0DFF">
            <w:pPr>
              <w:pStyle w:val="ConsPlusNormal"/>
              <w:jc w:val="center"/>
              <w:rPr>
                <w:sz w:val="22"/>
              </w:rPr>
            </w:pPr>
            <w:r w:rsidRPr="00DC0DFF">
              <w:rPr>
                <w:bCs/>
                <w:sz w:val="22"/>
              </w:rPr>
              <w:t>367 407,0</w:t>
            </w:r>
          </w:p>
        </w:tc>
      </w:tr>
      <w:tr w:rsidR="00220D11" w:rsidRPr="00385632" w:rsidTr="00385632">
        <w:tc>
          <w:tcPr>
            <w:tcW w:w="5000" w:type="pct"/>
            <w:gridSpan w:val="7"/>
          </w:tcPr>
          <w:p w:rsidR="00220D11" w:rsidRPr="00DC0DFF" w:rsidRDefault="00220D11">
            <w:pPr>
              <w:pStyle w:val="ConsPlusNormal"/>
              <w:jc w:val="center"/>
              <w:outlineLvl w:val="3"/>
              <w:rPr>
                <w:b/>
                <w:sz w:val="22"/>
              </w:rPr>
            </w:pPr>
            <w:r w:rsidRPr="00DC0DFF">
              <w:rPr>
                <w:b/>
                <w:sz w:val="22"/>
              </w:rPr>
              <w:t>Травматология и ортопедия</w:t>
            </w:r>
          </w:p>
        </w:tc>
      </w:tr>
      <w:tr w:rsidR="00220D11" w:rsidRPr="00385632" w:rsidTr="00690239">
        <w:tc>
          <w:tcPr>
            <w:tcW w:w="268" w:type="pct"/>
            <w:vMerge w:val="restart"/>
          </w:tcPr>
          <w:p w:rsidR="00220D11" w:rsidRPr="00385632" w:rsidRDefault="00220D11">
            <w:pPr>
              <w:pStyle w:val="ConsPlusNormal"/>
              <w:jc w:val="center"/>
              <w:rPr>
                <w:sz w:val="22"/>
              </w:rPr>
            </w:pPr>
            <w:r w:rsidRPr="00DC0DFF">
              <w:rPr>
                <w:sz w:val="22"/>
                <w:highlight w:val="yellow"/>
              </w:rPr>
              <w:t>70.</w:t>
            </w:r>
          </w:p>
        </w:tc>
        <w:tc>
          <w:tcPr>
            <w:tcW w:w="1014" w:type="pct"/>
            <w:vMerge w:val="restart"/>
          </w:tcPr>
          <w:p w:rsidR="00220D11" w:rsidRPr="00385632" w:rsidRDefault="00220D11">
            <w:pPr>
              <w:pStyle w:val="ConsPlusNormal"/>
              <w:rPr>
                <w:sz w:val="22"/>
              </w:rPr>
            </w:pPr>
            <w:r w:rsidRPr="00385632">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3" w:type="pct"/>
          </w:tcPr>
          <w:p w:rsidR="00220D11" w:rsidRPr="00385632" w:rsidRDefault="00220D11">
            <w:pPr>
              <w:pStyle w:val="ConsPlusNormal"/>
              <w:rPr>
                <w:sz w:val="22"/>
              </w:rPr>
            </w:pPr>
            <w:r w:rsidRPr="00385632">
              <w:rPr>
                <w:sz w:val="22"/>
              </w:rPr>
              <w:t>B67, D16, D18, M88</w:t>
            </w:r>
          </w:p>
        </w:tc>
        <w:tc>
          <w:tcPr>
            <w:tcW w:w="1050" w:type="pct"/>
          </w:tcPr>
          <w:p w:rsidR="00220D11" w:rsidRPr="00385632" w:rsidRDefault="00220D11">
            <w:pPr>
              <w:pStyle w:val="ConsPlusNormal"/>
              <w:rPr>
                <w:sz w:val="22"/>
              </w:rPr>
            </w:pPr>
            <w:r w:rsidRPr="00385632">
              <w:rPr>
                <w:sz w:val="22"/>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458" w:type="pct"/>
            <w:vMerge w:val="restart"/>
          </w:tcPr>
          <w:p w:rsidR="00220D11" w:rsidRPr="00385632" w:rsidRDefault="00DC0DFF">
            <w:pPr>
              <w:pStyle w:val="ConsPlusNormal"/>
              <w:jc w:val="center"/>
              <w:rPr>
                <w:sz w:val="22"/>
              </w:rPr>
            </w:pPr>
            <w:r w:rsidRPr="00DC0DFF">
              <w:rPr>
                <w:bCs/>
                <w:sz w:val="22"/>
              </w:rPr>
              <w:t>213 206,0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tcPr>
          <w:p w:rsidR="00220D11" w:rsidRPr="00385632" w:rsidRDefault="00220D11">
            <w:pPr>
              <w:pStyle w:val="ConsPlusNormal"/>
              <w:rPr>
                <w:sz w:val="22"/>
                <w:lang w:val="en-US"/>
              </w:rPr>
            </w:pPr>
            <w:r w:rsidRPr="00385632">
              <w:rPr>
                <w:sz w:val="22"/>
                <w:lang w:val="en-US"/>
              </w:rPr>
              <w:t>M42, M43, M45, M46, M48, M50, M51, M53, M92, M93, M95, Q76.2</w:t>
            </w:r>
          </w:p>
        </w:tc>
        <w:tc>
          <w:tcPr>
            <w:tcW w:w="1050" w:type="pct"/>
          </w:tcPr>
          <w:p w:rsidR="00220D11" w:rsidRPr="00385632" w:rsidRDefault="00220D11">
            <w:pPr>
              <w:pStyle w:val="ConsPlusNormal"/>
              <w:rPr>
                <w:sz w:val="22"/>
              </w:rPr>
            </w:pPr>
            <w:r w:rsidRPr="00385632">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3" w:type="pct"/>
          </w:tcPr>
          <w:p w:rsidR="00220D11" w:rsidRPr="00385632" w:rsidRDefault="00220D11">
            <w:pPr>
              <w:pStyle w:val="ConsPlusNormal"/>
              <w:rPr>
                <w:sz w:val="22"/>
              </w:rPr>
            </w:pPr>
            <w:r w:rsidRPr="00385632">
              <w:rPr>
                <w:sz w:val="22"/>
              </w:rPr>
              <w:t>M00, M01, M03.0, M12.5, M17</w:t>
            </w:r>
          </w:p>
        </w:tc>
        <w:tc>
          <w:tcPr>
            <w:tcW w:w="1050" w:type="pct"/>
          </w:tcPr>
          <w:p w:rsidR="00220D11" w:rsidRPr="00385632" w:rsidRDefault="00220D11">
            <w:pPr>
              <w:pStyle w:val="ConsPlusNormal"/>
              <w:rPr>
                <w:sz w:val="22"/>
              </w:rPr>
            </w:pPr>
            <w:r w:rsidRPr="00385632">
              <w:rPr>
                <w:sz w:val="22"/>
              </w:rPr>
              <w:t>выраженное нарушение функции крупного сустава конечности любой этиологии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артродез крупных суставов конечностей с различными видами фиксации и остеосинтеза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w:t>
            </w:r>
            <w:r w:rsidRPr="00385632">
              <w:rPr>
                <w:sz w:val="22"/>
              </w:rPr>
              <w:lastRenderedPageBreak/>
              <w:t>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513" w:type="pct"/>
            <w:vMerge w:val="restart"/>
          </w:tcPr>
          <w:p w:rsidR="00220D11" w:rsidRPr="00385632" w:rsidRDefault="00220D11">
            <w:pPr>
              <w:pStyle w:val="ConsPlusNormal"/>
              <w:rPr>
                <w:sz w:val="22"/>
                <w:lang w:val="en-US"/>
              </w:rPr>
            </w:pPr>
            <w:r w:rsidRPr="00385632">
              <w:rPr>
                <w:sz w:val="22"/>
                <w:lang w:val="en-US"/>
              </w:rPr>
              <w:lastRenderedPageBreak/>
              <w:t xml:space="preserve">M24.6, Z98.1, </w:t>
            </w:r>
            <w:r w:rsidRPr="00385632">
              <w:rPr>
                <w:sz w:val="22"/>
                <w:lang w:val="en-US"/>
              </w:rPr>
              <w:lastRenderedPageBreak/>
              <w:t>G80.1, G80.2, M21.0, M21.2, M21.4, M21.5, M21.9, Q68.1, Q72.5, Q72.6, Q72.8, Q72.9, Q74.2, Q74.3, Q74.8, Q77.7, Q87.3, G11.4, G12.1, G80.9, S44, S45, S46, S50, M19.1, M20.1, M20.5, Q05.9, Q66.0, Q66.5, Q66.8, Q68.2</w:t>
            </w:r>
          </w:p>
        </w:tc>
        <w:tc>
          <w:tcPr>
            <w:tcW w:w="1050" w:type="pct"/>
            <w:vMerge w:val="restart"/>
          </w:tcPr>
          <w:p w:rsidR="00220D11" w:rsidRPr="00385632" w:rsidRDefault="00220D11">
            <w:pPr>
              <w:pStyle w:val="ConsPlusNormal"/>
              <w:rPr>
                <w:sz w:val="22"/>
              </w:rPr>
            </w:pPr>
            <w:r w:rsidRPr="00385632">
              <w:rPr>
                <w:sz w:val="22"/>
              </w:rPr>
              <w:lastRenderedPageBreak/>
              <w:t xml:space="preserve">врожденные и приобретенные </w:t>
            </w:r>
            <w:r w:rsidRPr="00385632">
              <w:rPr>
                <w:sz w:val="22"/>
              </w:rPr>
              <w:lastRenderedPageBreak/>
              <w:t>дефекты и деформации стопы и кисти, предплечья различной этиологии у взрослых. Любой этиологии деформации стопы и кисти у детей</w:t>
            </w:r>
          </w:p>
        </w:tc>
        <w:tc>
          <w:tcPr>
            <w:tcW w:w="593" w:type="pct"/>
            <w:vMerge w:val="restart"/>
          </w:tcPr>
          <w:p w:rsidR="00220D11" w:rsidRPr="00385632" w:rsidRDefault="00220D11">
            <w:pPr>
              <w:pStyle w:val="ConsPlusNormal"/>
              <w:rPr>
                <w:sz w:val="22"/>
              </w:rPr>
            </w:pPr>
            <w:r w:rsidRPr="00385632">
              <w:rPr>
                <w:sz w:val="22"/>
              </w:rPr>
              <w:lastRenderedPageBreak/>
              <w:t xml:space="preserve">хирургическое </w:t>
            </w:r>
            <w:r w:rsidRPr="00385632">
              <w:rPr>
                <w:sz w:val="22"/>
              </w:rPr>
              <w:lastRenderedPageBreak/>
              <w:t>лечение</w:t>
            </w:r>
          </w:p>
        </w:tc>
        <w:tc>
          <w:tcPr>
            <w:tcW w:w="1104" w:type="pct"/>
          </w:tcPr>
          <w:p w:rsidR="00220D11" w:rsidRPr="00385632" w:rsidRDefault="00220D11">
            <w:pPr>
              <w:pStyle w:val="ConsPlusNormal"/>
              <w:rPr>
                <w:sz w:val="22"/>
              </w:rPr>
            </w:pPr>
            <w:r w:rsidRPr="00385632">
              <w:rPr>
                <w:sz w:val="22"/>
              </w:rPr>
              <w:lastRenderedPageBreak/>
              <w:t xml:space="preserve">артролиз и артродез суставов </w:t>
            </w:r>
            <w:r w:rsidRPr="00385632">
              <w:rPr>
                <w:sz w:val="22"/>
              </w:rPr>
              <w:lastRenderedPageBreak/>
              <w:t>кисти с различными видами чрескостного, накостного и интрамедуллярного остеосинтеза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3" w:type="pct"/>
            <w:vMerge w:val="restart"/>
          </w:tcPr>
          <w:p w:rsidR="00220D11" w:rsidRPr="00385632" w:rsidRDefault="00220D11">
            <w:pPr>
              <w:pStyle w:val="ConsPlusNormal"/>
              <w:rPr>
                <w:sz w:val="22"/>
                <w:lang w:val="en-US"/>
              </w:rPr>
            </w:pPr>
            <w:r w:rsidRPr="00385632">
              <w:rPr>
                <w:sz w:val="22"/>
                <w:lang w:val="en-US"/>
              </w:rPr>
              <w:t>S70.7, S70.9, S71, S72, S77, S79, S42, S43, S47, S49, S50, M99.9, M21.6, M95.1, M21.8, M21.9, Q66, Q78, M86, G11.4, G12.1, G80.9, G80.1, G80.2</w:t>
            </w:r>
          </w:p>
        </w:tc>
        <w:tc>
          <w:tcPr>
            <w:tcW w:w="1050" w:type="pct"/>
            <w:vMerge w:val="restart"/>
          </w:tcPr>
          <w:p w:rsidR="00220D11" w:rsidRPr="00385632" w:rsidRDefault="00220D11">
            <w:pPr>
              <w:pStyle w:val="ConsPlusNormal"/>
              <w:rPr>
                <w:sz w:val="22"/>
              </w:rPr>
            </w:pPr>
            <w:r w:rsidRPr="00385632">
              <w:rPr>
                <w:sz w:val="22"/>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w:t>
            </w:r>
            <w:r w:rsidRPr="00385632">
              <w:rPr>
                <w:sz w:val="22"/>
              </w:rPr>
              <w:lastRenderedPageBreak/>
              <w:t>Деформации костей таза, бедренной кости у детей со спастическим синдромом</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чрескостный остеосинтез с использованием метода цифрового анализа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чрескостный остеосинтез методом компоновок аппаратов с использованием модульной трансформации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корригирующие остеотомии костей верхних и нижних конечностей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комбинированное и последовательное использование чрескостного и блокируемого интрамедуллярного или накостного остеосинтеза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lang w:val="en-US"/>
              </w:rPr>
            </w:pPr>
            <w:r w:rsidRPr="00385632">
              <w:rPr>
                <w:sz w:val="22"/>
                <w:lang w:val="en-US"/>
              </w:rPr>
              <w:t>M25.3, M91, M95.8, Q65.0, Q65.1, Q65.3, Q65.4, Q65.8, M16.2, M16.3, M92</w:t>
            </w:r>
          </w:p>
        </w:tc>
        <w:tc>
          <w:tcPr>
            <w:tcW w:w="1050" w:type="pct"/>
          </w:tcPr>
          <w:p w:rsidR="00220D11" w:rsidRPr="00385632" w:rsidRDefault="00220D11">
            <w:pPr>
              <w:pStyle w:val="ConsPlusNormal"/>
              <w:rPr>
                <w:sz w:val="22"/>
              </w:rPr>
            </w:pPr>
            <w:r w:rsidRPr="00385632">
              <w:rPr>
                <w:sz w:val="22"/>
              </w:rPr>
              <w:t>дисплазии, аномалии развития, последствия травм крупных суставов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M24.6</w:t>
            </w:r>
          </w:p>
        </w:tc>
        <w:tc>
          <w:tcPr>
            <w:tcW w:w="1050" w:type="pct"/>
          </w:tcPr>
          <w:p w:rsidR="00220D11" w:rsidRPr="00385632" w:rsidRDefault="00220D11">
            <w:pPr>
              <w:pStyle w:val="ConsPlusNormal"/>
              <w:rPr>
                <w:sz w:val="22"/>
              </w:rPr>
            </w:pPr>
            <w:r w:rsidRPr="00385632">
              <w:rPr>
                <w:sz w:val="22"/>
              </w:rPr>
              <w:t>анкилоз крупного сустава в порочном положении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корригирующие остеотомии с фиксацией имплантатами или аппаратами внешней фиксации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DC0DFF">
              <w:rPr>
                <w:sz w:val="22"/>
                <w:highlight w:val="yellow"/>
              </w:rPr>
              <w:t>71.</w:t>
            </w:r>
          </w:p>
        </w:tc>
        <w:tc>
          <w:tcPr>
            <w:tcW w:w="1014" w:type="pct"/>
          </w:tcPr>
          <w:p w:rsidR="00220D11" w:rsidRPr="00385632" w:rsidRDefault="00220D11">
            <w:pPr>
              <w:pStyle w:val="ConsPlusNormal"/>
              <w:rPr>
                <w:sz w:val="22"/>
              </w:rPr>
            </w:pPr>
            <w:r w:rsidRPr="00385632">
              <w:rPr>
                <w:sz w:val="22"/>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w:t>
            </w:r>
            <w:r w:rsidRPr="00385632">
              <w:rPr>
                <w:sz w:val="22"/>
              </w:rPr>
              <w:lastRenderedPageBreak/>
              <w:t>наружных фиксирующих устройств</w:t>
            </w:r>
          </w:p>
        </w:tc>
        <w:tc>
          <w:tcPr>
            <w:tcW w:w="513" w:type="pct"/>
          </w:tcPr>
          <w:p w:rsidR="00220D11" w:rsidRPr="00385632" w:rsidRDefault="00220D11">
            <w:pPr>
              <w:pStyle w:val="ConsPlusNormal"/>
              <w:rPr>
                <w:sz w:val="22"/>
                <w:lang w:val="en-US"/>
              </w:rPr>
            </w:pPr>
            <w:r w:rsidRPr="00385632">
              <w:rPr>
                <w:sz w:val="22"/>
                <w:lang w:val="en-US"/>
              </w:rPr>
              <w:lastRenderedPageBreak/>
              <w:t xml:space="preserve">A18.0, S12.0, S12.1, S13, S14, S19, S22.0, S22.1, S23, S24, S32.0, S32.1, S33, S34, T08, T09, T85, T91, M80, M81, M82, M86, M85, M87, </w:t>
            </w:r>
            <w:r w:rsidRPr="00385632">
              <w:rPr>
                <w:sz w:val="22"/>
                <w:lang w:val="en-US"/>
              </w:rPr>
              <w:lastRenderedPageBreak/>
              <w:t>M96, M99, Q67, Q76.0, Q76.1, Q76.4, Q77, Q76.3</w:t>
            </w:r>
          </w:p>
        </w:tc>
        <w:tc>
          <w:tcPr>
            <w:tcW w:w="1050" w:type="pct"/>
          </w:tcPr>
          <w:p w:rsidR="00220D11" w:rsidRPr="00385632" w:rsidRDefault="00220D11">
            <w:pPr>
              <w:pStyle w:val="ConsPlusNormal"/>
              <w:rPr>
                <w:sz w:val="22"/>
              </w:rPr>
            </w:pPr>
            <w:r w:rsidRPr="00385632">
              <w:rPr>
                <w:sz w:val="22"/>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 xml:space="preserve">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w:t>
            </w:r>
            <w:r w:rsidRPr="00385632">
              <w:rPr>
                <w:sz w:val="22"/>
              </w:rPr>
              <w:lastRenderedPageBreak/>
              <w:t>погружных имплантатов</w:t>
            </w:r>
          </w:p>
        </w:tc>
        <w:tc>
          <w:tcPr>
            <w:tcW w:w="458" w:type="pct"/>
          </w:tcPr>
          <w:p w:rsidR="00220D11" w:rsidRPr="00385632" w:rsidRDefault="00DC0DFF">
            <w:pPr>
              <w:pStyle w:val="ConsPlusNormal"/>
              <w:jc w:val="center"/>
              <w:rPr>
                <w:sz w:val="22"/>
              </w:rPr>
            </w:pPr>
            <w:r w:rsidRPr="00DC0DFF">
              <w:rPr>
                <w:bCs/>
                <w:sz w:val="22"/>
              </w:rPr>
              <w:lastRenderedPageBreak/>
              <w:t>464 550,0</w:t>
            </w:r>
          </w:p>
        </w:tc>
      </w:tr>
      <w:tr w:rsidR="00220D11" w:rsidRPr="00385632" w:rsidTr="00690239">
        <w:tc>
          <w:tcPr>
            <w:tcW w:w="268" w:type="pct"/>
          </w:tcPr>
          <w:p w:rsidR="00220D11" w:rsidRPr="00385632" w:rsidRDefault="00220D11">
            <w:pPr>
              <w:pStyle w:val="ConsPlusNormal"/>
              <w:jc w:val="center"/>
              <w:rPr>
                <w:sz w:val="22"/>
              </w:rPr>
            </w:pPr>
            <w:r w:rsidRPr="00DC0DFF">
              <w:rPr>
                <w:sz w:val="22"/>
                <w:highlight w:val="yellow"/>
              </w:rPr>
              <w:t>72.</w:t>
            </w:r>
          </w:p>
        </w:tc>
        <w:tc>
          <w:tcPr>
            <w:tcW w:w="1014" w:type="pct"/>
          </w:tcPr>
          <w:p w:rsidR="00220D11" w:rsidRPr="00385632" w:rsidRDefault="00220D11">
            <w:pPr>
              <w:pStyle w:val="ConsPlusNormal"/>
              <w:rPr>
                <w:sz w:val="22"/>
              </w:rPr>
            </w:pPr>
            <w:r w:rsidRPr="00385632">
              <w:rPr>
                <w:sz w:val="22"/>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513" w:type="pct"/>
          </w:tcPr>
          <w:p w:rsidR="00220D11" w:rsidRPr="00385632" w:rsidRDefault="00220D11">
            <w:pPr>
              <w:pStyle w:val="ConsPlusNormal"/>
              <w:rPr>
                <w:sz w:val="22"/>
              </w:rPr>
            </w:pPr>
            <w:r w:rsidRPr="00385632">
              <w:rPr>
                <w:sz w:val="22"/>
              </w:rPr>
              <w:t>M17</w:t>
            </w:r>
          </w:p>
        </w:tc>
        <w:tc>
          <w:tcPr>
            <w:tcW w:w="1050" w:type="pct"/>
          </w:tcPr>
          <w:p w:rsidR="00220D11" w:rsidRPr="00385632" w:rsidRDefault="00220D11">
            <w:pPr>
              <w:pStyle w:val="ConsPlusNormal"/>
              <w:rPr>
                <w:sz w:val="22"/>
              </w:rPr>
            </w:pPr>
            <w:r w:rsidRPr="00385632">
              <w:rPr>
                <w:sz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имплантация эндопротеза с одновременной реконструкцией биологической оси конечности</w:t>
            </w:r>
          </w:p>
        </w:tc>
        <w:tc>
          <w:tcPr>
            <w:tcW w:w="458" w:type="pct"/>
          </w:tcPr>
          <w:p w:rsidR="00220D11" w:rsidRPr="00385632" w:rsidRDefault="00DC0DFF">
            <w:pPr>
              <w:pStyle w:val="ConsPlusNormal"/>
              <w:jc w:val="center"/>
              <w:rPr>
                <w:sz w:val="22"/>
              </w:rPr>
            </w:pPr>
            <w:r w:rsidRPr="00DC0DFF">
              <w:rPr>
                <w:bCs/>
                <w:sz w:val="22"/>
              </w:rPr>
              <w:t>248 116,0</w:t>
            </w:r>
          </w:p>
        </w:tc>
      </w:tr>
      <w:tr w:rsidR="00220D11" w:rsidRPr="00385632" w:rsidTr="00690239">
        <w:tc>
          <w:tcPr>
            <w:tcW w:w="268" w:type="pct"/>
            <w:vMerge w:val="restart"/>
          </w:tcPr>
          <w:p w:rsidR="00220D11" w:rsidRPr="00385632" w:rsidRDefault="00220D11">
            <w:pPr>
              <w:pStyle w:val="ConsPlusNormal"/>
              <w:jc w:val="center"/>
              <w:rPr>
                <w:sz w:val="22"/>
              </w:rPr>
            </w:pPr>
            <w:r w:rsidRPr="00DC0DFF">
              <w:rPr>
                <w:sz w:val="22"/>
                <w:highlight w:val="yellow"/>
              </w:rPr>
              <w:t>73.</w:t>
            </w:r>
          </w:p>
        </w:tc>
        <w:tc>
          <w:tcPr>
            <w:tcW w:w="1014" w:type="pct"/>
            <w:vMerge w:val="restart"/>
          </w:tcPr>
          <w:p w:rsidR="00220D11" w:rsidRPr="00385632" w:rsidRDefault="00220D11">
            <w:pPr>
              <w:pStyle w:val="ConsPlusNormal"/>
              <w:rPr>
                <w:sz w:val="22"/>
              </w:rPr>
            </w:pPr>
            <w:r w:rsidRPr="00385632">
              <w:rPr>
                <w:sz w:val="22"/>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513" w:type="pct"/>
            <w:vMerge w:val="restart"/>
          </w:tcPr>
          <w:p w:rsidR="00220D11" w:rsidRPr="00385632" w:rsidRDefault="00220D11">
            <w:pPr>
              <w:pStyle w:val="ConsPlusNormal"/>
              <w:rPr>
                <w:sz w:val="22"/>
              </w:rPr>
            </w:pPr>
            <w:r w:rsidRPr="00385632">
              <w:rPr>
                <w:sz w:val="22"/>
              </w:rPr>
              <w:t>M16</w:t>
            </w:r>
          </w:p>
        </w:tc>
        <w:tc>
          <w:tcPr>
            <w:tcW w:w="1050" w:type="pct"/>
            <w:vMerge w:val="restart"/>
          </w:tcPr>
          <w:p w:rsidR="00220D11" w:rsidRPr="00385632" w:rsidRDefault="00220D11">
            <w:pPr>
              <w:pStyle w:val="ConsPlusNormal"/>
              <w:rPr>
                <w:sz w:val="22"/>
              </w:rPr>
            </w:pPr>
            <w:r w:rsidRPr="00385632">
              <w:rPr>
                <w:sz w:val="22"/>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458" w:type="pct"/>
            <w:vMerge w:val="restart"/>
          </w:tcPr>
          <w:p w:rsidR="00220D11" w:rsidRPr="00385632" w:rsidRDefault="00DC0DFF">
            <w:pPr>
              <w:pStyle w:val="ConsPlusNormal"/>
              <w:jc w:val="center"/>
              <w:rPr>
                <w:sz w:val="22"/>
              </w:rPr>
            </w:pPr>
            <w:r w:rsidRPr="00DC0DFF">
              <w:rPr>
                <w:bCs/>
                <w:sz w:val="22"/>
              </w:rPr>
              <w:t>389 434,0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имплантация эндопротеза, в том числе под контролем компьютерной навигации, с предварительным удалением аппаратов внешней фиксации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M16.2, M16.3</w:t>
            </w:r>
          </w:p>
        </w:tc>
        <w:tc>
          <w:tcPr>
            <w:tcW w:w="1050" w:type="pct"/>
          </w:tcPr>
          <w:p w:rsidR="00220D11" w:rsidRPr="00385632" w:rsidRDefault="00220D11">
            <w:pPr>
              <w:pStyle w:val="ConsPlusNormal"/>
              <w:rPr>
                <w:sz w:val="22"/>
              </w:rPr>
            </w:pPr>
            <w:r w:rsidRPr="00385632">
              <w:rPr>
                <w:sz w:val="22"/>
              </w:rPr>
              <w:t>деформирующий артроз в сочетании с дисплазией сустава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 xml:space="preserve">имплантация специальных диспластических компонентов </w:t>
            </w:r>
            <w:r w:rsidRPr="00385632">
              <w:rPr>
                <w:sz w:val="22"/>
              </w:rPr>
              <w:lastRenderedPageBreak/>
              <w:t>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M16.4, M16.5</w:t>
            </w:r>
          </w:p>
        </w:tc>
        <w:tc>
          <w:tcPr>
            <w:tcW w:w="1050" w:type="pct"/>
          </w:tcPr>
          <w:p w:rsidR="00220D11" w:rsidRPr="00385632" w:rsidRDefault="00220D11">
            <w:pPr>
              <w:pStyle w:val="ConsPlusNormal"/>
              <w:rPr>
                <w:sz w:val="22"/>
              </w:rPr>
            </w:pPr>
            <w:r w:rsidRPr="00385632">
              <w:rPr>
                <w:sz w:val="22"/>
              </w:rPr>
              <w:t>посттравматический деформирующий артроз сустава с вывихом или подвывихом</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артролиз и управляемое восстановление длины конечности посредством применения аппаратов внешней фиксации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74.</w:t>
            </w:r>
          </w:p>
        </w:tc>
        <w:tc>
          <w:tcPr>
            <w:tcW w:w="1014" w:type="pct"/>
          </w:tcPr>
          <w:p w:rsidR="00220D11" w:rsidRPr="00385632" w:rsidRDefault="00220D11">
            <w:pPr>
              <w:pStyle w:val="ConsPlusNormal"/>
              <w:rPr>
                <w:sz w:val="22"/>
              </w:rPr>
            </w:pPr>
            <w:r w:rsidRPr="00385632">
              <w:rPr>
                <w:sz w:val="22"/>
              </w:rPr>
              <w:t xml:space="preserve">Реконструктивные и корригирующие операции при </w:t>
            </w:r>
            <w:r w:rsidRPr="00385632">
              <w:rPr>
                <w:sz w:val="22"/>
              </w:rPr>
              <w:lastRenderedPageBreak/>
              <w:t>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513" w:type="pct"/>
          </w:tcPr>
          <w:p w:rsidR="00220D11" w:rsidRPr="00385632" w:rsidRDefault="00220D11">
            <w:pPr>
              <w:pStyle w:val="ConsPlusNormal"/>
              <w:rPr>
                <w:sz w:val="22"/>
              </w:rPr>
            </w:pPr>
            <w:r w:rsidRPr="00385632">
              <w:rPr>
                <w:sz w:val="22"/>
              </w:rPr>
              <w:lastRenderedPageBreak/>
              <w:t xml:space="preserve">M40, M41, Q67, Q76, </w:t>
            </w:r>
            <w:r w:rsidRPr="00385632">
              <w:rPr>
                <w:sz w:val="22"/>
              </w:rPr>
              <w:lastRenderedPageBreak/>
              <w:t>Q77.4, Q85, Q87</w:t>
            </w:r>
          </w:p>
        </w:tc>
        <w:tc>
          <w:tcPr>
            <w:tcW w:w="1050" w:type="pct"/>
          </w:tcPr>
          <w:p w:rsidR="00220D11" w:rsidRPr="00385632" w:rsidRDefault="00220D11">
            <w:pPr>
              <w:pStyle w:val="ConsPlusNormal"/>
              <w:rPr>
                <w:sz w:val="22"/>
              </w:rPr>
            </w:pPr>
            <w:r w:rsidRPr="00385632">
              <w:rPr>
                <w:sz w:val="22"/>
              </w:rPr>
              <w:lastRenderedPageBreak/>
              <w:t xml:space="preserve">реберный горб. Врожденные деформации позвоночника. </w:t>
            </w:r>
            <w:r w:rsidRPr="00385632">
              <w:rPr>
                <w:sz w:val="22"/>
              </w:rPr>
              <w:lastRenderedPageBreak/>
              <w:t>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пластика грудной клетки, в том числе с применением погружных </w:t>
            </w:r>
            <w:r w:rsidRPr="00385632">
              <w:rPr>
                <w:sz w:val="22"/>
              </w:rPr>
              <w:lastRenderedPageBreak/>
              <w:t>фиксаторов</w:t>
            </w:r>
          </w:p>
        </w:tc>
        <w:tc>
          <w:tcPr>
            <w:tcW w:w="458" w:type="pct"/>
          </w:tcPr>
          <w:p w:rsidR="00220D11" w:rsidRPr="00385632" w:rsidRDefault="00702E66">
            <w:pPr>
              <w:pStyle w:val="ConsPlusNormal"/>
              <w:jc w:val="center"/>
              <w:rPr>
                <w:sz w:val="22"/>
              </w:rPr>
            </w:pPr>
            <w:r w:rsidRPr="00702E66">
              <w:rPr>
                <w:bCs/>
                <w:sz w:val="22"/>
              </w:rPr>
              <w:lastRenderedPageBreak/>
              <w:t>471 790,0</w:t>
            </w: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75.</w:t>
            </w:r>
          </w:p>
        </w:tc>
        <w:tc>
          <w:tcPr>
            <w:tcW w:w="1014" w:type="pct"/>
          </w:tcPr>
          <w:p w:rsidR="00220D11" w:rsidRPr="00385632" w:rsidRDefault="00220D11">
            <w:pPr>
              <w:pStyle w:val="ConsPlusNormal"/>
              <w:rPr>
                <w:sz w:val="22"/>
              </w:rPr>
            </w:pPr>
            <w:r w:rsidRPr="00385632">
              <w:rPr>
                <w:sz w:val="22"/>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513" w:type="pct"/>
          </w:tcPr>
          <w:p w:rsidR="00220D11" w:rsidRPr="00385632" w:rsidRDefault="00220D11">
            <w:pPr>
              <w:pStyle w:val="ConsPlusNormal"/>
              <w:rPr>
                <w:sz w:val="22"/>
                <w:lang w:val="en-US"/>
              </w:rPr>
            </w:pPr>
            <w:r w:rsidRPr="00385632">
              <w:rPr>
                <w:sz w:val="22"/>
                <w:lang w:val="en-US"/>
              </w:rPr>
              <w:t>M42, M43, M45, M46, M48, M50, M51, M53, M92, M93, M95, Q76.2</w:t>
            </w:r>
          </w:p>
        </w:tc>
        <w:tc>
          <w:tcPr>
            <w:tcW w:w="1050" w:type="pct"/>
          </w:tcPr>
          <w:p w:rsidR="00220D11" w:rsidRPr="00385632" w:rsidRDefault="00220D11">
            <w:pPr>
              <w:pStyle w:val="ConsPlusNormal"/>
              <w:rPr>
                <w:sz w:val="22"/>
              </w:rPr>
            </w:pPr>
            <w:r w:rsidRPr="00385632">
              <w:rPr>
                <w:sz w:val="22"/>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458" w:type="pct"/>
          </w:tcPr>
          <w:p w:rsidR="00220D11" w:rsidRPr="00385632" w:rsidRDefault="00702E66">
            <w:pPr>
              <w:pStyle w:val="ConsPlusNormal"/>
              <w:jc w:val="center"/>
              <w:rPr>
                <w:sz w:val="22"/>
              </w:rPr>
            </w:pPr>
            <w:r w:rsidRPr="00702E66">
              <w:rPr>
                <w:sz w:val="22"/>
              </w:rPr>
              <w:t>372 866,0</w:t>
            </w: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76.</w:t>
            </w:r>
          </w:p>
        </w:tc>
        <w:tc>
          <w:tcPr>
            <w:tcW w:w="1014" w:type="pct"/>
          </w:tcPr>
          <w:p w:rsidR="00220D11" w:rsidRPr="00385632" w:rsidRDefault="00220D11">
            <w:pPr>
              <w:pStyle w:val="ConsPlusNormal"/>
              <w:rPr>
                <w:sz w:val="22"/>
              </w:rPr>
            </w:pPr>
            <w:r w:rsidRPr="00385632">
              <w:rPr>
                <w:sz w:val="22"/>
              </w:rPr>
              <w:t>Реэндопротезирование суставов конечностей</w:t>
            </w:r>
          </w:p>
        </w:tc>
        <w:tc>
          <w:tcPr>
            <w:tcW w:w="513" w:type="pct"/>
          </w:tcPr>
          <w:p w:rsidR="00220D11" w:rsidRPr="00385632" w:rsidRDefault="00220D11">
            <w:pPr>
              <w:pStyle w:val="ConsPlusNormal"/>
              <w:rPr>
                <w:sz w:val="22"/>
              </w:rPr>
            </w:pPr>
            <w:r w:rsidRPr="00385632">
              <w:rPr>
                <w:sz w:val="22"/>
              </w:rPr>
              <w:t>Z96.6, M96.6, D61, D66, D67, D68, M87.0</w:t>
            </w:r>
          </w:p>
        </w:tc>
        <w:tc>
          <w:tcPr>
            <w:tcW w:w="1050" w:type="pct"/>
          </w:tcPr>
          <w:p w:rsidR="00220D11" w:rsidRPr="00385632" w:rsidRDefault="00220D11">
            <w:pPr>
              <w:pStyle w:val="ConsPlusNormal"/>
              <w:rPr>
                <w:sz w:val="22"/>
              </w:rPr>
            </w:pPr>
            <w:r w:rsidRPr="00385632">
              <w:rPr>
                <w:sz w:val="22"/>
              </w:rPr>
              <w:t>глубокая инфекция в области эндопротеза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8" w:type="pct"/>
          </w:tcPr>
          <w:p w:rsidR="00220D11" w:rsidRPr="00385632" w:rsidRDefault="00702E66">
            <w:pPr>
              <w:pStyle w:val="ConsPlusNormal"/>
              <w:jc w:val="center"/>
              <w:rPr>
                <w:sz w:val="22"/>
              </w:rPr>
            </w:pPr>
            <w:r w:rsidRPr="00702E66">
              <w:rPr>
                <w:sz w:val="22"/>
              </w:rPr>
              <w:t>517 043,0</w:t>
            </w: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нестабильность компонентов эндопротеза сустава конечности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рецидивирующие вывихи и разобщение компонентов эндопротеза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глубокая инфекция в области эндопротеза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702E66" w:rsidRDefault="00220D11">
            <w:pPr>
              <w:pStyle w:val="ConsPlusNormal"/>
              <w:jc w:val="center"/>
              <w:rPr>
                <w:sz w:val="22"/>
                <w:highlight w:val="yellow"/>
              </w:rPr>
            </w:pPr>
            <w:r w:rsidRPr="00702E66">
              <w:rPr>
                <w:sz w:val="22"/>
                <w:highlight w:val="yellow"/>
              </w:rPr>
              <w:t>77.</w:t>
            </w:r>
          </w:p>
        </w:tc>
        <w:tc>
          <w:tcPr>
            <w:tcW w:w="1014" w:type="pct"/>
          </w:tcPr>
          <w:p w:rsidR="00220D11" w:rsidRPr="00702E66" w:rsidRDefault="00220D11">
            <w:pPr>
              <w:pStyle w:val="ConsPlusNormal"/>
              <w:rPr>
                <w:sz w:val="22"/>
                <w:highlight w:val="yellow"/>
              </w:rPr>
            </w:pPr>
            <w:r w:rsidRPr="00702E66">
              <w:rPr>
                <w:sz w:val="22"/>
                <w:highlight w:val="yellow"/>
              </w:rPr>
              <w:t>Реплантация конечностей и их сегментов с применением микрохирургической техники</w:t>
            </w:r>
          </w:p>
        </w:tc>
        <w:tc>
          <w:tcPr>
            <w:tcW w:w="513" w:type="pct"/>
          </w:tcPr>
          <w:p w:rsidR="00220D11" w:rsidRPr="00702E66" w:rsidRDefault="00220D11">
            <w:pPr>
              <w:pStyle w:val="ConsPlusNormal"/>
              <w:rPr>
                <w:sz w:val="22"/>
                <w:highlight w:val="yellow"/>
                <w:lang w:val="en-US"/>
              </w:rPr>
            </w:pPr>
            <w:r w:rsidRPr="00702E66">
              <w:rPr>
                <w:sz w:val="22"/>
                <w:highlight w:val="yellow"/>
                <w:lang w:val="en-US"/>
              </w:rPr>
              <w:t>T11.6, T13.4 - T13.6, T14.5, T14.7, T05, S48, S58, S68, S88, S98</w:t>
            </w:r>
          </w:p>
        </w:tc>
        <w:tc>
          <w:tcPr>
            <w:tcW w:w="1050" w:type="pct"/>
          </w:tcPr>
          <w:p w:rsidR="00220D11" w:rsidRPr="00702E66" w:rsidRDefault="00220D11">
            <w:pPr>
              <w:pStyle w:val="ConsPlusNormal"/>
              <w:rPr>
                <w:sz w:val="22"/>
                <w:highlight w:val="yellow"/>
              </w:rPr>
            </w:pPr>
            <w:r w:rsidRPr="00702E66">
              <w:rPr>
                <w:sz w:val="22"/>
                <w:highlight w:val="yellow"/>
              </w:rPr>
              <w:t>полное отчленение или неполное отчленение с декомпенсацией кровоснабжения различных сегментов верхней и нижней конечности</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реплантация (реваскуляризация) отчлененного сегмента верхней или нижней конечности</w:t>
            </w:r>
          </w:p>
        </w:tc>
        <w:tc>
          <w:tcPr>
            <w:tcW w:w="458" w:type="pct"/>
          </w:tcPr>
          <w:p w:rsidR="00702E66" w:rsidRPr="00916D3F" w:rsidRDefault="00702E66" w:rsidP="00916D3F">
            <w:pPr>
              <w:pStyle w:val="ConsPlusNormal"/>
              <w:jc w:val="center"/>
              <w:rPr>
                <w:sz w:val="22"/>
                <w:highlight w:val="yellow"/>
              </w:rPr>
            </w:pPr>
            <w:r w:rsidRPr="00916D3F">
              <w:rPr>
                <w:sz w:val="22"/>
                <w:highlight w:val="yellow"/>
              </w:rPr>
              <w:t>278 335,0</w:t>
            </w:r>
          </w:p>
          <w:p w:rsidR="00220D11" w:rsidRPr="00916D3F" w:rsidRDefault="00220D11">
            <w:pPr>
              <w:pStyle w:val="ConsPlusNormal"/>
              <w:jc w:val="center"/>
              <w:rPr>
                <w:sz w:val="22"/>
                <w:highlight w:val="yellow"/>
              </w:rPr>
            </w:pPr>
          </w:p>
        </w:tc>
      </w:tr>
      <w:tr w:rsidR="00220D11" w:rsidRPr="00385632" w:rsidTr="00690239">
        <w:tc>
          <w:tcPr>
            <w:tcW w:w="268" w:type="pct"/>
            <w:vMerge w:val="restart"/>
          </w:tcPr>
          <w:p w:rsidR="00220D11" w:rsidRPr="00702E66" w:rsidRDefault="00220D11">
            <w:pPr>
              <w:pStyle w:val="ConsPlusNormal"/>
              <w:rPr>
                <w:sz w:val="22"/>
                <w:highlight w:val="yellow"/>
              </w:rPr>
            </w:pPr>
          </w:p>
        </w:tc>
        <w:tc>
          <w:tcPr>
            <w:tcW w:w="1014" w:type="pct"/>
            <w:vMerge w:val="restart"/>
          </w:tcPr>
          <w:p w:rsidR="00220D11" w:rsidRPr="00702E66" w:rsidRDefault="00220D11">
            <w:pPr>
              <w:pStyle w:val="ConsPlusNormal"/>
              <w:rPr>
                <w:sz w:val="22"/>
                <w:highlight w:val="yellow"/>
              </w:rPr>
            </w:pPr>
            <w:r w:rsidRPr="00702E66">
              <w:rPr>
                <w:sz w:val="22"/>
                <w:highlight w:val="yellow"/>
              </w:rPr>
              <w:t>Реконструктивно-</w:t>
            </w:r>
            <w:r w:rsidRPr="00702E66">
              <w:rPr>
                <w:sz w:val="22"/>
                <w:highlight w:val="yellow"/>
              </w:rPr>
              <w:lastRenderedPageBreak/>
              <w:t>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513" w:type="pct"/>
            <w:vMerge w:val="restart"/>
          </w:tcPr>
          <w:p w:rsidR="00220D11" w:rsidRPr="00702E66" w:rsidRDefault="00220D11">
            <w:pPr>
              <w:pStyle w:val="ConsPlusNormal"/>
              <w:rPr>
                <w:sz w:val="22"/>
                <w:highlight w:val="yellow"/>
              </w:rPr>
            </w:pPr>
            <w:r w:rsidRPr="00702E66">
              <w:rPr>
                <w:sz w:val="22"/>
                <w:highlight w:val="yellow"/>
              </w:rPr>
              <w:lastRenderedPageBreak/>
              <w:t xml:space="preserve">M24.6, Z98.1, </w:t>
            </w:r>
            <w:r w:rsidRPr="00702E66">
              <w:rPr>
                <w:sz w:val="22"/>
                <w:highlight w:val="yellow"/>
              </w:rPr>
              <w:lastRenderedPageBreak/>
              <w:t>G80.1, G80.2, M21.0, M21.2, M21.4, M21.5, M21.9, Q68.1, Q72.5, Q72.6, Q72.8, Q72.9, Q74.2, Q74.3, Q74.8, Q77.7, Q87.3, G11.4, G12.1, G80.9</w:t>
            </w:r>
          </w:p>
        </w:tc>
        <w:tc>
          <w:tcPr>
            <w:tcW w:w="1050" w:type="pct"/>
            <w:vMerge w:val="restart"/>
          </w:tcPr>
          <w:p w:rsidR="00220D11" w:rsidRPr="00702E66" w:rsidRDefault="00220D11">
            <w:pPr>
              <w:pStyle w:val="ConsPlusNormal"/>
              <w:rPr>
                <w:sz w:val="22"/>
                <w:highlight w:val="yellow"/>
              </w:rPr>
            </w:pPr>
            <w:r w:rsidRPr="00702E66">
              <w:rPr>
                <w:sz w:val="22"/>
                <w:highlight w:val="yellow"/>
              </w:rPr>
              <w:lastRenderedPageBreak/>
              <w:t xml:space="preserve">врожденные и приобретенные </w:t>
            </w:r>
            <w:r w:rsidRPr="00702E66">
              <w:rPr>
                <w:sz w:val="22"/>
                <w:highlight w:val="yellow"/>
              </w:rPr>
              <w:lastRenderedPageBreak/>
              <w:t>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593" w:type="pct"/>
            <w:vMerge w:val="restart"/>
          </w:tcPr>
          <w:p w:rsidR="00220D11" w:rsidRPr="00702E66" w:rsidRDefault="00220D11">
            <w:pPr>
              <w:pStyle w:val="ConsPlusNormal"/>
              <w:rPr>
                <w:sz w:val="22"/>
                <w:highlight w:val="yellow"/>
              </w:rPr>
            </w:pPr>
            <w:r w:rsidRPr="00702E66">
              <w:rPr>
                <w:sz w:val="22"/>
                <w:highlight w:val="yellow"/>
              </w:rPr>
              <w:lastRenderedPageBreak/>
              <w:t xml:space="preserve">хирургическое </w:t>
            </w:r>
            <w:r w:rsidRPr="00702E66">
              <w:rPr>
                <w:sz w:val="22"/>
                <w:highlight w:val="yellow"/>
              </w:rPr>
              <w:lastRenderedPageBreak/>
              <w:t>лечение</w:t>
            </w:r>
          </w:p>
        </w:tc>
        <w:tc>
          <w:tcPr>
            <w:tcW w:w="1104" w:type="pct"/>
          </w:tcPr>
          <w:p w:rsidR="00220D11" w:rsidRPr="00702E66" w:rsidRDefault="00220D11">
            <w:pPr>
              <w:pStyle w:val="ConsPlusNormal"/>
              <w:rPr>
                <w:sz w:val="22"/>
                <w:highlight w:val="yellow"/>
              </w:rPr>
            </w:pPr>
            <w:r w:rsidRPr="00702E66">
              <w:rPr>
                <w:sz w:val="22"/>
                <w:highlight w:val="yellow"/>
              </w:rPr>
              <w:lastRenderedPageBreak/>
              <w:t xml:space="preserve">устранение дефектов и </w:t>
            </w:r>
            <w:r w:rsidRPr="00702E66">
              <w:rPr>
                <w:sz w:val="22"/>
                <w:highlight w:val="yellow"/>
              </w:rPr>
              <w:lastRenderedPageBreak/>
              <w:t>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458" w:type="pct"/>
            <w:vMerge w:val="restart"/>
          </w:tcPr>
          <w:p w:rsidR="00220D11" w:rsidRPr="00702E66" w:rsidRDefault="00220D11">
            <w:pPr>
              <w:pStyle w:val="ConsPlusNormal"/>
              <w:rPr>
                <w:sz w:val="22"/>
                <w:highlight w:val="yellow"/>
              </w:rPr>
            </w:pPr>
          </w:p>
        </w:tc>
      </w:tr>
      <w:tr w:rsidR="00220D11" w:rsidRPr="00385632"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458" w:type="pct"/>
            <w:vMerge/>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r w:rsidRPr="00702E66">
              <w:rPr>
                <w:sz w:val="22"/>
                <w:highlight w:val="yellow"/>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513" w:type="pct"/>
          </w:tcPr>
          <w:p w:rsidR="00220D11" w:rsidRPr="00702E66" w:rsidRDefault="00220D11">
            <w:pPr>
              <w:pStyle w:val="ConsPlusNormal"/>
              <w:rPr>
                <w:sz w:val="22"/>
                <w:highlight w:val="yellow"/>
                <w:lang w:val="en-US"/>
              </w:rPr>
            </w:pPr>
            <w:r w:rsidRPr="00702E66">
              <w:rPr>
                <w:sz w:val="22"/>
                <w:highlight w:val="yellow"/>
                <w:lang w:val="en-US"/>
              </w:rPr>
              <w:t>T94.1, M95.8, M96, M21, M85, M21.7, M25.6, M84.1, M84.2, M95.8, Q65, Q68 - Q74, Q77</w:t>
            </w:r>
          </w:p>
        </w:tc>
        <w:tc>
          <w:tcPr>
            <w:tcW w:w="1050" w:type="pct"/>
          </w:tcPr>
          <w:p w:rsidR="00220D11" w:rsidRPr="00702E66" w:rsidRDefault="00220D11">
            <w:pPr>
              <w:pStyle w:val="ConsPlusNormal"/>
              <w:rPr>
                <w:sz w:val="22"/>
                <w:highlight w:val="yellow"/>
              </w:rPr>
            </w:pPr>
            <w:r w:rsidRPr="00702E66">
              <w:rPr>
                <w:sz w:val="22"/>
                <w:highlight w:val="yellow"/>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корригирующие остеотомии костей таза, верхних и нижних конечностей</w:t>
            </w:r>
          </w:p>
        </w:tc>
        <w:tc>
          <w:tcPr>
            <w:tcW w:w="458" w:type="pct"/>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r w:rsidRPr="00702E66">
              <w:rPr>
                <w:sz w:val="22"/>
                <w:highlight w:val="yellow"/>
              </w:rPr>
              <w:t>M25.3, M91, M95.8, Q65.0, Q65.1, Q65.3, Q65.4, Q65.8</w:t>
            </w:r>
          </w:p>
        </w:tc>
        <w:tc>
          <w:tcPr>
            <w:tcW w:w="1050" w:type="pct"/>
          </w:tcPr>
          <w:p w:rsidR="00220D11" w:rsidRPr="00702E66" w:rsidRDefault="00220D11">
            <w:pPr>
              <w:pStyle w:val="ConsPlusNormal"/>
              <w:rPr>
                <w:sz w:val="22"/>
                <w:highlight w:val="yellow"/>
              </w:rPr>
            </w:pPr>
            <w:r w:rsidRPr="00702E66">
              <w:rPr>
                <w:sz w:val="22"/>
                <w:highlight w:val="yellow"/>
              </w:rPr>
              <w:t>дисплазии, аномалии развития, последствия травм крупных суставов</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 xml:space="preserve">реконструкция длинных трубчатых костей при неправильно сросшихся переломах и ложных суставах с </w:t>
            </w:r>
            <w:r w:rsidRPr="00702E66">
              <w:rPr>
                <w:sz w:val="22"/>
                <w:highlight w:val="yellow"/>
              </w:rPr>
              <w:lastRenderedPageBreak/>
              <w:t>использованием остеотомии, костной аутопластики или костных заменителей с остеосинтезом</w:t>
            </w:r>
          </w:p>
        </w:tc>
        <w:tc>
          <w:tcPr>
            <w:tcW w:w="458" w:type="pct"/>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p>
        </w:tc>
        <w:tc>
          <w:tcPr>
            <w:tcW w:w="1050" w:type="pct"/>
          </w:tcPr>
          <w:p w:rsidR="00220D11" w:rsidRPr="00702E66" w:rsidRDefault="00220D11">
            <w:pPr>
              <w:pStyle w:val="ConsPlusNormal"/>
              <w:rPr>
                <w:sz w:val="22"/>
                <w:highlight w:val="yellow"/>
              </w:rPr>
            </w:pPr>
          </w:p>
        </w:tc>
        <w:tc>
          <w:tcPr>
            <w:tcW w:w="593" w:type="pct"/>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458" w:type="pct"/>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p>
        </w:tc>
        <w:tc>
          <w:tcPr>
            <w:tcW w:w="1050" w:type="pct"/>
          </w:tcPr>
          <w:p w:rsidR="00220D11" w:rsidRPr="00702E66" w:rsidRDefault="00220D11">
            <w:pPr>
              <w:pStyle w:val="ConsPlusNormal"/>
              <w:rPr>
                <w:sz w:val="22"/>
                <w:highlight w:val="yellow"/>
              </w:rPr>
            </w:pPr>
          </w:p>
        </w:tc>
        <w:tc>
          <w:tcPr>
            <w:tcW w:w="593" w:type="pct"/>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220D11" w:rsidRPr="00702E66" w:rsidRDefault="00220D11">
            <w:pPr>
              <w:pStyle w:val="ConsPlusNormal"/>
              <w:rPr>
                <w:sz w:val="22"/>
                <w:highlight w:val="yellow"/>
              </w:rPr>
            </w:pPr>
            <w:r w:rsidRPr="00702E66">
              <w:rPr>
                <w:sz w:val="22"/>
                <w:highlight w:val="yellow"/>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458" w:type="pct"/>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r w:rsidRPr="00702E66">
              <w:rPr>
                <w:sz w:val="22"/>
                <w:highlight w:val="yellow"/>
              </w:rPr>
              <w:t>Микрохирургическая пересадка комплексов тканей с восстановлением их кровоснабжения</w:t>
            </w:r>
          </w:p>
        </w:tc>
        <w:tc>
          <w:tcPr>
            <w:tcW w:w="513" w:type="pct"/>
          </w:tcPr>
          <w:p w:rsidR="00220D11" w:rsidRPr="00702E66" w:rsidRDefault="00220D11">
            <w:pPr>
              <w:pStyle w:val="ConsPlusNormal"/>
              <w:rPr>
                <w:sz w:val="22"/>
                <w:highlight w:val="yellow"/>
              </w:rPr>
            </w:pPr>
            <w:r w:rsidRPr="00702E66">
              <w:rPr>
                <w:sz w:val="22"/>
                <w:highlight w:val="yellow"/>
              </w:rPr>
              <w:t>T92, T93, T95</w:t>
            </w:r>
          </w:p>
        </w:tc>
        <w:tc>
          <w:tcPr>
            <w:tcW w:w="1050" w:type="pct"/>
          </w:tcPr>
          <w:p w:rsidR="00220D11" w:rsidRPr="00702E66" w:rsidRDefault="00220D11">
            <w:pPr>
              <w:pStyle w:val="ConsPlusNormal"/>
              <w:rPr>
                <w:sz w:val="22"/>
                <w:highlight w:val="yellow"/>
              </w:rPr>
            </w:pPr>
            <w:r w:rsidRPr="00702E66">
              <w:rPr>
                <w:sz w:val="22"/>
                <w:highlight w:val="yellow"/>
              </w:rPr>
              <w:t xml:space="preserve">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w:t>
            </w:r>
            <w:r w:rsidRPr="00702E66">
              <w:rPr>
                <w:sz w:val="22"/>
                <w:highlight w:val="yellow"/>
              </w:rPr>
              <w:lastRenderedPageBreak/>
              <w:t>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593" w:type="pct"/>
          </w:tcPr>
          <w:p w:rsidR="00220D11" w:rsidRPr="00702E66" w:rsidRDefault="00220D11">
            <w:pPr>
              <w:pStyle w:val="ConsPlusNormal"/>
              <w:rPr>
                <w:sz w:val="22"/>
                <w:highlight w:val="yellow"/>
              </w:rPr>
            </w:pPr>
            <w:r w:rsidRPr="00702E66">
              <w:rPr>
                <w:sz w:val="22"/>
                <w:highlight w:val="yellow"/>
              </w:rPr>
              <w:lastRenderedPageBreak/>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свободная пересадка кровоснабжаемого комплекса тканей с использованием операционного микроскопа и прецессионной техники</w:t>
            </w:r>
          </w:p>
        </w:tc>
        <w:tc>
          <w:tcPr>
            <w:tcW w:w="458" w:type="pct"/>
          </w:tcPr>
          <w:p w:rsidR="00220D11" w:rsidRPr="00702E66" w:rsidRDefault="00220D11">
            <w:pPr>
              <w:pStyle w:val="ConsPlusNormal"/>
              <w:rPr>
                <w:sz w:val="22"/>
                <w:highlight w:val="yellow"/>
              </w:rPr>
            </w:pPr>
          </w:p>
        </w:tc>
      </w:tr>
      <w:tr w:rsidR="00220D11" w:rsidRPr="00385632" w:rsidTr="00690239">
        <w:tc>
          <w:tcPr>
            <w:tcW w:w="268" w:type="pct"/>
          </w:tcPr>
          <w:p w:rsidR="00220D11" w:rsidRPr="00702E66" w:rsidRDefault="00220D11">
            <w:pPr>
              <w:pStyle w:val="ConsPlusNormal"/>
              <w:jc w:val="center"/>
              <w:rPr>
                <w:sz w:val="22"/>
                <w:highlight w:val="yellow"/>
              </w:rPr>
            </w:pPr>
            <w:r w:rsidRPr="00702E66">
              <w:rPr>
                <w:sz w:val="22"/>
                <w:highlight w:val="yellow"/>
              </w:rPr>
              <w:t>78.</w:t>
            </w:r>
          </w:p>
        </w:tc>
        <w:tc>
          <w:tcPr>
            <w:tcW w:w="1014" w:type="pct"/>
          </w:tcPr>
          <w:p w:rsidR="00220D11" w:rsidRPr="00702E66" w:rsidRDefault="00220D11">
            <w:pPr>
              <w:pStyle w:val="ConsPlusNormal"/>
              <w:rPr>
                <w:sz w:val="22"/>
                <w:highlight w:val="yellow"/>
              </w:rPr>
            </w:pPr>
            <w:r w:rsidRPr="00702E66">
              <w:rPr>
                <w:sz w:val="22"/>
                <w:highlight w:val="yellow"/>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513" w:type="pct"/>
          </w:tcPr>
          <w:p w:rsidR="00220D11" w:rsidRPr="00702E66" w:rsidRDefault="00220D11">
            <w:pPr>
              <w:pStyle w:val="ConsPlusNormal"/>
              <w:rPr>
                <w:sz w:val="22"/>
                <w:highlight w:val="yellow"/>
              </w:rPr>
            </w:pPr>
            <w:r w:rsidRPr="00702E66">
              <w:rPr>
                <w:sz w:val="22"/>
                <w:highlight w:val="yellow"/>
              </w:rPr>
              <w:t>M15, M17, M19, M24.1, M87, S83.3, S83.7</w:t>
            </w:r>
          </w:p>
        </w:tc>
        <w:tc>
          <w:tcPr>
            <w:tcW w:w="1050" w:type="pct"/>
          </w:tcPr>
          <w:p w:rsidR="00220D11" w:rsidRPr="00702E66" w:rsidRDefault="00220D11">
            <w:pPr>
              <w:pStyle w:val="ConsPlusNormal"/>
              <w:rPr>
                <w:sz w:val="22"/>
                <w:highlight w:val="yellow"/>
              </w:rPr>
            </w:pPr>
            <w:r w:rsidRPr="00702E66">
              <w:rPr>
                <w:sz w:val="22"/>
                <w:highlight w:val="yellow"/>
              </w:rPr>
              <w:t>умеренное нарушение анатомии и функции крупного сустава</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458" w:type="pct"/>
          </w:tcPr>
          <w:p w:rsidR="00702E66" w:rsidRPr="00AF341A" w:rsidRDefault="00702E66" w:rsidP="00AF341A">
            <w:pPr>
              <w:pStyle w:val="ConsPlusNormal"/>
              <w:jc w:val="center"/>
              <w:rPr>
                <w:sz w:val="22"/>
                <w:highlight w:val="yellow"/>
              </w:rPr>
            </w:pPr>
            <w:r w:rsidRPr="00AF341A">
              <w:rPr>
                <w:sz w:val="22"/>
                <w:highlight w:val="yellow"/>
              </w:rPr>
              <w:t>279 297,0</w:t>
            </w:r>
          </w:p>
          <w:p w:rsidR="00220D11" w:rsidRPr="00702E66" w:rsidRDefault="00220D11">
            <w:pPr>
              <w:pStyle w:val="ConsPlusNormal"/>
              <w:jc w:val="center"/>
              <w:rPr>
                <w:sz w:val="22"/>
                <w:highlight w:val="yellow"/>
              </w:rPr>
            </w:pPr>
          </w:p>
        </w:tc>
      </w:tr>
      <w:tr w:rsidR="00220D11" w:rsidRPr="00385632" w:rsidTr="00385632">
        <w:tc>
          <w:tcPr>
            <w:tcW w:w="5000" w:type="pct"/>
            <w:gridSpan w:val="7"/>
          </w:tcPr>
          <w:p w:rsidR="00220D11" w:rsidRPr="00702E66" w:rsidRDefault="00220D11">
            <w:pPr>
              <w:pStyle w:val="ConsPlusNormal"/>
              <w:jc w:val="center"/>
              <w:outlineLvl w:val="3"/>
              <w:rPr>
                <w:b/>
                <w:sz w:val="22"/>
              </w:rPr>
            </w:pPr>
            <w:r w:rsidRPr="00702E66">
              <w:rPr>
                <w:b/>
                <w:sz w:val="22"/>
              </w:rPr>
              <w:t>Урология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702E66">
              <w:rPr>
                <w:sz w:val="22"/>
                <w:highlight w:val="yellow"/>
              </w:rPr>
              <w:t>79.</w:t>
            </w: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513" w:type="pct"/>
            <w:vMerge w:val="restart"/>
          </w:tcPr>
          <w:p w:rsidR="00220D11" w:rsidRPr="00385632" w:rsidRDefault="00220D11">
            <w:pPr>
              <w:pStyle w:val="ConsPlusNormal"/>
              <w:rPr>
                <w:sz w:val="22"/>
              </w:rPr>
            </w:pPr>
            <w:r w:rsidRPr="00385632">
              <w:rPr>
                <w:sz w:val="22"/>
              </w:rPr>
              <w:t>N13.0, N13.1, N13.2, N35, Q54, Q64.0, Q64.1, Q62.1, Q62.2, Q62.3, Q62.7, C67, N82.1, N82.8, N82.0, N32.2, N33.8</w:t>
            </w:r>
          </w:p>
        </w:tc>
        <w:tc>
          <w:tcPr>
            <w:tcW w:w="1050" w:type="pct"/>
            <w:vMerge w:val="restart"/>
          </w:tcPr>
          <w:p w:rsidR="00220D11" w:rsidRPr="00385632" w:rsidRDefault="00220D11">
            <w:pPr>
              <w:pStyle w:val="ConsPlusNormal"/>
              <w:rPr>
                <w:sz w:val="22"/>
              </w:rPr>
            </w:pPr>
            <w:r w:rsidRPr="00385632">
              <w:rPr>
                <w:sz w:val="22"/>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уретропластика кожным лоскутом</w:t>
            </w:r>
          </w:p>
        </w:tc>
        <w:tc>
          <w:tcPr>
            <w:tcW w:w="458" w:type="pct"/>
            <w:vMerge w:val="restart"/>
          </w:tcPr>
          <w:p w:rsidR="00220D11" w:rsidRPr="00385632" w:rsidRDefault="00702E66">
            <w:pPr>
              <w:pStyle w:val="ConsPlusNormal"/>
              <w:jc w:val="center"/>
              <w:rPr>
                <w:sz w:val="22"/>
              </w:rPr>
            </w:pPr>
            <w:r w:rsidRPr="00702E66">
              <w:rPr>
                <w:bCs/>
                <w:sz w:val="22"/>
              </w:rPr>
              <w:t>156 215,0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кишечная пластика мочеточника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уретероцистоанастомоз (операция Боари), в том числе у детей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уретероцистоанастомоз при рецидивных формах уретерогидронефроза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уретероилеосигмостомия у детей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эндоскопическое бужирование и стентирование мочеточника у детей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цистопластика и восстановление уретры при гипоспадии, </w:t>
            </w:r>
            <w:r w:rsidRPr="00385632">
              <w:rPr>
                <w:sz w:val="22"/>
              </w:rPr>
              <w:lastRenderedPageBreak/>
              <w:t>эписпадии и экстрофии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пластическое ушивание свища с анатомической реконструкцией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аппендикоцистостомия по Митрофанову у детей с нейрогенным мочевым пузырем</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радикальная цистэктомия с кишечной пластикой мочевого пузыря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аугментационная цистопластика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восстановление уретры с использованием реваскуляризированного свободного лоскута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уретропластика лоскутом </w:t>
            </w:r>
            <w:proofErr w:type="gramStart"/>
            <w:r w:rsidRPr="00385632">
              <w:rPr>
                <w:sz w:val="22"/>
              </w:rPr>
              <w:t>из слизистой рта</w:t>
            </w:r>
            <w:proofErr w:type="gramEnd"/>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иссечение и закрытие свища женских половых органов (фистулопластика)</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Оперативные вмешательства на органах мочеполовой системы с использованием лапароскопической техники</w:t>
            </w:r>
          </w:p>
        </w:tc>
        <w:tc>
          <w:tcPr>
            <w:tcW w:w="513" w:type="pct"/>
            <w:vMerge w:val="restart"/>
          </w:tcPr>
          <w:p w:rsidR="00220D11" w:rsidRPr="00385632" w:rsidRDefault="00220D11">
            <w:pPr>
              <w:pStyle w:val="ConsPlusNormal"/>
              <w:rPr>
                <w:sz w:val="22"/>
              </w:rPr>
            </w:pPr>
            <w:r w:rsidRPr="00385632">
              <w:rPr>
                <w:sz w:val="22"/>
              </w:rPr>
              <w:t>N28.1, Q61.0, N13.0, N13.1, N13.2, N28, I86.1</w:t>
            </w:r>
          </w:p>
        </w:tc>
        <w:tc>
          <w:tcPr>
            <w:tcW w:w="1050" w:type="pct"/>
            <w:vMerge w:val="restart"/>
          </w:tcPr>
          <w:p w:rsidR="00220D11" w:rsidRPr="00385632" w:rsidRDefault="00220D11">
            <w:pPr>
              <w:pStyle w:val="ConsPlusNormal"/>
              <w:rPr>
                <w:sz w:val="22"/>
              </w:rPr>
            </w:pPr>
            <w:r w:rsidRPr="00385632">
              <w:rPr>
                <w:sz w:val="22"/>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 и экстраперитонеоскопическая простатэктомия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экстраперитонеоскопическая цистэктомия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ретроперитонеоскопическая тазовая лимфаденэктомия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ретроперитонеоскопическая нефрэктомия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ретроперитонеоскопическое иссечение кисты почки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ретроперитонеоскопическая пластика лоханочно-мочеточникового сегмента, мочеточника</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опухоль предстательной железы. Опухоль почки. Опухоль мочевого пузыря. Опухоль почечной лоханки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лапаро- и ретроперитонеоскопическая нефроуретерэктомия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лапаро- и ретроперитонеоскопическая резекция почки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Рецидивные и особо сложные операции на органах мочеполовой системы</w:t>
            </w:r>
          </w:p>
        </w:tc>
        <w:tc>
          <w:tcPr>
            <w:tcW w:w="513" w:type="pct"/>
          </w:tcPr>
          <w:p w:rsidR="00220D11" w:rsidRPr="00385632" w:rsidRDefault="00220D11">
            <w:pPr>
              <w:pStyle w:val="ConsPlusNormal"/>
              <w:rPr>
                <w:sz w:val="22"/>
              </w:rPr>
            </w:pPr>
            <w:r w:rsidRPr="00385632">
              <w:rPr>
                <w:sz w:val="22"/>
              </w:rPr>
              <w:t>N20.0, N20.1, N20.2, N13.0, N13.1, N13.2, Q62.1, Q62.2, Q62.3, Q62.7</w:t>
            </w:r>
          </w:p>
        </w:tc>
        <w:tc>
          <w:tcPr>
            <w:tcW w:w="1050" w:type="pct"/>
          </w:tcPr>
          <w:p w:rsidR="00220D11" w:rsidRPr="00385632" w:rsidRDefault="00220D11">
            <w:pPr>
              <w:pStyle w:val="ConsPlusNormal"/>
              <w:rPr>
                <w:sz w:val="22"/>
              </w:rPr>
            </w:pPr>
            <w:r w:rsidRPr="00385632">
              <w:rPr>
                <w:sz w:val="22"/>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перкутанная нефролитолапоксия в сочетании с лазерной литотрипсией</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80</w:t>
            </w:r>
            <w:r w:rsidRPr="00385632">
              <w:rPr>
                <w:sz w:val="22"/>
              </w:rPr>
              <w:t>.</w:t>
            </w:r>
          </w:p>
        </w:tc>
        <w:tc>
          <w:tcPr>
            <w:tcW w:w="1014" w:type="pct"/>
          </w:tcPr>
          <w:p w:rsidR="00220D11" w:rsidRPr="00385632" w:rsidRDefault="00220D11">
            <w:pPr>
              <w:pStyle w:val="ConsPlusNormal"/>
              <w:rPr>
                <w:sz w:val="22"/>
              </w:rPr>
            </w:pPr>
            <w:r w:rsidRPr="00385632">
              <w:rPr>
                <w:sz w:val="22"/>
              </w:rPr>
              <w:t>Оперативные вмешательства на органах мочеполовой системы с имплантацией синтетических сложных и сетчатых протезов</w:t>
            </w:r>
          </w:p>
        </w:tc>
        <w:tc>
          <w:tcPr>
            <w:tcW w:w="513" w:type="pct"/>
          </w:tcPr>
          <w:p w:rsidR="00220D11" w:rsidRPr="00385632" w:rsidRDefault="00220D11">
            <w:pPr>
              <w:pStyle w:val="ConsPlusNormal"/>
              <w:rPr>
                <w:sz w:val="22"/>
              </w:rPr>
            </w:pPr>
            <w:r w:rsidRPr="00385632">
              <w:rPr>
                <w:sz w:val="22"/>
              </w:rPr>
              <w:t>R32, N31.2</w:t>
            </w:r>
          </w:p>
        </w:tc>
        <w:tc>
          <w:tcPr>
            <w:tcW w:w="1050" w:type="pct"/>
          </w:tcPr>
          <w:p w:rsidR="00220D11" w:rsidRPr="00385632" w:rsidRDefault="00220D11">
            <w:pPr>
              <w:pStyle w:val="ConsPlusNormal"/>
              <w:rPr>
                <w:sz w:val="22"/>
              </w:rPr>
            </w:pPr>
            <w:r w:rsidRPr="00385632">
              <w:rPr>
                <w:sz w:val="22"/>
              </w:rPr>
              <w:t>недержание мочи при напряжении. Несостоятельность сфинктера мочевого пузыря. Атония мочевого пузыря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петлевая пластика уретры с использованием петлевого, синтетического, сетчатого протеза при недержании мочи</w:t>
            </w:r>
          </w:p>
        </w:tc>
        <w:tc>
          <w:tcPr>
            <w:tcW w:w="458" w:type="pct"/>
          </w:tcPr>
          <w:p w:rsidR="00220D11" w:rsidRPr="00385632" w:rsidRDefault="00702E66">
            <w:pPr>
              <w:pStyle w:val="ConsPlusNormal"/>
              <w:jc w:val="center"/>
              <w:rPr>
                <w:sz w:val="22"/>
              </w:rPr>
            </w:pPr>
            <w:r w:rsidRPr="00702E66">
              <w:rPr>
                <w:bCs/>
                <w:sz w:val="22"/>
              </w:rPr>
              <w:t>235 438,0</w:t>
            </w: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81.</w:t>
            </w:r>
          </w:p>
        </w:tc>
        <w:tc>
          <w:tcPr>
            <w:tcW w:w="1014" w:type="pct"/>
          </w:tcPr>
          <w:p w:rsidR="00220D11" w:rsidRPr="00385632" w:rsidRDefault="00220D11">
            <w:pPr>
              <w:pStyle w:val="ConsPlusNormal"/>
              <w:rPr>
                <w:sz w:val="22"/>
              </w:rPr>
            </w:pPr>
            <w:r w:rsidRPr="00385632">
              <w:rPr>
                <w:sz w:val="22"/>
              </w:rPr>
              <w:t xml:space="preserve">Оперативные вмешательства на органах мочеполовой </w:t>
            </w:r>
            <w:r w:rsidRPr="00385632">
              <w:rPr>
                <w:sz w:val="22"/>
              </w:rPr>
              <w:lastRenderedPageBreak/>
              <w:t>системы с имплантацией синтетических сложных и сетчатых протезов</w:t>
            </w:r>
          </w:p>
        </w:tc>
        <w:tc>
          <w:tcPr>
            <w:tcW w:w="513" w:type="pct"/>
          </w:tcPr>
          <w:p w:rsidR="00220D11" w:rsidRPr="00385632" w:rsidRDefault="00220D11">
            <w:pPr>
              <w:pStyle w:val="ConsPlusNormal"/>
              <w:rPr>
                <w:sz w:val="22"/>
              </w:rPr>
            </w:pPr>
            <w:r w:rsidRPr="00385632">
              <w:rPr>
                <w:sz w:val="22"/>
              </w:rPr>
              <w:lastRenderedPageBreak/>
              <w:t xml:space="preserve">N81, R32, N48.4, N13.7, </w:t>
            </w:r>
            <w:r w:rsidRPr="00385632">
              <w:rPr>
                <w:sz w:val="22"/>
              </w:rPr>
              <w:lastRenderedPageBreak/>
              <w:t>N31.2</w:t>
            </w:r>
          </w:p>
        </w:tc>
        <w:tc>
          <w:tcPr>
            <w:tcW w:w="1050" w:type="pct"/>
          </w:tcPr>
          <w:p w:rsidR="00220D11" w:rsidRPr="00385632" w:rsidRDefault="00220D11">
            <w:pPr>
              <w:pStyle w:val="ConsPlusNormal"/>
              <w:rPr>
                <w:sz w:val="22"/>
              </w:rPr>
            </w:pPr>
            <w:r w:rsidRPr="00385632">
              <w:rPr>
                <w:sz w:val="22"/>
              </w:rPr>
              <w:lastRenderedPageBreak/>
              <w:t xml:space="preserve">пролапс тазовых органов. Недержание мочи при </w:t>
            </w:r>
            <w:r w:rsidRPr="00385632">
              <w:rPr>
                <w:sz w:val="22"/>
              </w:rPr>
              <w:lastRenderedPageBreak/>
              <w:t>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593" w:type="pc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пластика тазового дна с использованием синтетического, </w:t>
            </w:r>
            <w:r w:rsidRPr="00385632">
              <w:rPr>
                <w:sz w:val="22"/>
              </w:rPr>
              <w:lastRenderedPageBreak/>
              <w:t>сетчатого протеза при пролапсе гениталий у женщин</w:t>
            </w:r>
          </w:p>
        </w:tc>
        <w:tc>
          <w:tcPr>
            <w:tcW w:w="458" w:type="pct"/>
          </w:tcPr>
          <w:p w:rsidR="00220D11" w:rsidRPr="00385632" w:rsidRDefault="00702E66">
            <w:pPr>
              <w:pStyle w:val="ConsPlusNormal"/>
              <w:jc w:val="center"/>
              <w:rPr>
                <w:sz w:val="22"/>
              </w:rPr>
            </w:pPr>
            <w:r w:rsidRPr="00702E66">
              <w:rPr>
                <w:sz w:val="22"/>
              </w:rPr>
              <w:lastRenderedPageBreak/>
              <w:t>141 082,0</w:t>
            </w:r>
          </w:p>
        </w:tc>
      </w:tr>
      <w:tr w:rsidR="00220D11" w:rsidRPr="00385632" w:rsidTr="00385632">
        <w:tc>
          <w:tcPr>
            <w:tcW w:w="5000" w:type="pct"/>
            <w:gridSpan w:val="7"/>
          </w:tcPr>
          <w:p w:rsidR="00220D11" w:rsidRPr="00702E66" w:rsidRDefault="00220D11">
            <w:pPr>
              <w:pStyle w:val="ConsPlusNormal"/>
              <w:jc w:val="center"/>
              <w:outlineLvl w:val="3"/>
              <w:rPr>
                <w:b/>
                <w:sz w:val="22"/>
              </w:rPr>
            </w:pPr>
            <w:r w:rsidRPr="00702E66">
              <w:rPr>
                <w:b/>
                <w:sz w:val="22"/>
              </w:rPr>
              <w:t>Хирургия</w:t>
            </w:r>
          </w:p>
        </w:tc>
      </w:tr>
      <w:tr w:rsidR="00220D11" w:rsidRPr="00385632" w:rsidTr="00690239">
        <w:tc>
          <w:tcPr>
            <w:tcW w:w="268" w:type="pct"/>
            <w:vMerge w:val="restart"/>
          </w:tcPr>
          <w:p w:rsidR="00220D11" w:rsidRPr="00385632" w:rsidRDefault="00220D11">
            <w:pPr>
              <w:pStyle w:val="ConsPlusNormal"/>
              <w:jc w:val="center"/>
              <w:rPr>
                <w:sz w:val="22"/>
              </w:rPr>
            </w:pPr>
            <w:r w:rsidRPr="00702E66">
              <w:rPr>
                <w:sz w:val="22"/>
                <w:highlight w:val="yellow"/>
              </w:rPr>
              <w:t>82.</w:t>
            </w:r>
          </w:p>
        </w:tc>
        <w:tc>
          <w:tcPr>
            <w:tcW w:w="1014" w:type="pct"/>
            <w:vMerge w:val="restart"/>
          </w:tcPr>
          <w:p w:rsidR="00220D11" w:rsidRPr="00385632" w:rsidRDefault="00220D11">
            <w:pPr>
              <w:pStyle w:val="ConsPlusNormal"/>
              <w:rPr>
                <w:sz w:val="22"/>
              </w:rPr>
            </w:pPr>
            <w:r w:rsidRPr="00385632">
              <w:rPr>
                <w:sz w:val="22"/>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513" w:type="pct"/>
            <w:vMerge w:val="restart"/>
          </w:tcPr>
          <w:p w:rsidR="00220D11" w:rsidRPr="00385632" w:rsidRDefault="00220D11">
            <w:pPr>
              <w:pStyle w:val="ConsPlusNormal"/>
              <w:rPr>
                <w:sz w:val="22"/>
              </w:rPr>
            </w:pPr>
            <w:r w:rsidRPr="00385632">
              <w:rPr>
                <w:sz w:val="22"/>
              </w:rPr>
              <w:t>K86.0 - K86.8</w:t>
            </w:r>
          </w:p>
        </w:tc>
        <w:tc>
          <w:tcPr>
            <w:tcW w:w="1050" w:type="pct"/>
            <w:vMerge w:val="restart"/>
          </w:tcPr>
          <w:p w:rsidR="00220D11" w:rsidRPr="00385632" w:rsidRDefault="00220D11">
            <w:pPr>
              <w:pStyle w:val="ConsPlusNormal"/>
              <w:rPr>
                <w:sz w:val="22"/>
              </w:rPr>
            </w:pPr>
            <w:r w:rsidRPr="00385632">
              <w:rPr>
                <w:sz w:val="22"/>
              </w:rPr>
              <w:t>заболевания поджелудочной железы</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поджелудочной железы субтотальная</w:t>
            </w:r>
          </w:p>
        </w:tc>
        <w:tc>
          <w:tcPr>
            <w:tcW w:w="458" w:type="pct"/>
            <w:vMerge w:val="restart"/>
          </w:tcPr>
          <w:p w:rsidR="00220D11" w:rsidRPr="00385632" w:rsidRDefault="00702E66">
            <w:pPr>
              <w:pStyle w:val="ConsPlusNormal"/>
              <w:jc w:val="center"/>
              <w:rPr>
                <w:sz w:val="22"/>
              </w:rPr>
            </w:pPr>
            <w:r w:rsidRPr="00702E66">
              <w:rPr>
                <w:bCs/>
                <w:sz w:val="22"/>
              </w:rPr>
              <w:t>255 648,0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наложение гепатикоеюноанастомоза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поджелудочной железы эндоскопическая дистальная резекция поджелудочной железы с сохранением селезенки</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дистальная резекция поджелудочной железы со спленэктомией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срединная резекция поджелудочной железы (атипичная резекция)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панкреатодуоденальная резекция с резекцией желудка</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субтотальная резекция головки поджелудочной железы</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продольная панкреатоеюностомия</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Микрохирургические и реконструктивно-</w:t>
            </w:r>
            <w:r w:rsidRPr="00385632">
              <w:rPr>
                <w:sz w:val="22"/>
              </w:rPr>
              <w:lastRenderedPageBreak/>
              <w:t>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3" w:type="pct"/>
            <w:vMerge w:val="restart"/>
          </w:tcPr>
          <w:p w:rsidR="00220D11" w:rsidRPr="00385632" w:rsidRDefault="00220D11">
            <w:pPr>
              <w:pStyle w:val="ConsPlusNormal"/>
              <w:rPr>
                <w:sz w:val="22"/>
              </w:rPr>
            </w:pPr>
            <w:r w:rsidRPr="00385632">
              <w:rPr>
                <w:sz w:val="22"/>
              </w:rPr>
              <w:lastRenderedPageBreak/>
              <w:t xml:space="preserve">D18.0, D13.4, D13.5, B67.0, </w:t>
            </w:r>
            <w:r w:rsidRPr="00385632">
              <w:rPr>
                <w:sz w:val="22"/>
              </w:rPr>
              <w:lastRenderedPageBreak/>
              <w:t>K76.6, K76.8, Q26.5, I85.0</w:t>
            </w:r>
          </w:p>
        </w:tc>
        <w:tc>
          <w:tcPr>
            <w:tcW w:w="1050" w:type="pct"/>
            <w:vMerge w:val="restart"/>
          </w:tcPr>
          <w:p w:rsidR="00220D11" w:rsidRPr="00385632" w:rsidRDefault="00220D11">
            <w:pPr>
              <w:pStyle w:val="ConsPlusNormal"/>
              <w:rPr>
                <w:sz w:val="22"/>
              </w:rPr>
            </w:pPr>
            <w:r w:rsidRPr="00385632">
              <w:rPr>
                <w:sz w:val="22"/>
              </w:rPr>
              <w:lastRenderedPageBreak/>
              <w:t xml:space="preserve">заболевания, врожденные аномалии печени, желчных </w:t>
            </w:r>
            <w:r w:rsidRPr="00385632">
              <w:rPr>
                <w:sz w:val="22"/>
              </w:rPr>
              <w:lastRenderedPageBreak/>
              <w:t>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593" w:type="pct"/>
            <w:vMerge w:val="restart"/>
          </w:tcPr>
          <w:p w:rsidR="00220D11" w:rsidRPr="00385632" w:rsidRDefault="00220D11">
            <w:pPr>
              <w:pStyle w:val="ConsPlusNormal"/>
              <w:rPr>
                <w:sz w:val="22"/>
              </w:rPr>
            </w:pPr>
            <w:r w:rsidRPr="00385632">
              <w:rPr>
                <w:sz w:val="22"/>
              </w:rPr>
              <w:lastRenderedPageBreak/>
              <w:t>хирургическое лечение</w:t>
            </w:r>
          </w:p>
        </w:tc>
        <w:tc>
          <w:tcPr>
            <w:tcW w:w="1104" w:type="pct"/>
          </w:tcPr>
          <w:p w:rsidR="00220D11" w:rsidRPr="00385632" w:rsidRDefault="00220D11">
            <w:pPr>
              <w:pStyle w:val="ConsPlusNormal"/>
              <w:rPr>
                <w:sz w:val="22"/>
              </w:rPr>
            </w:pPr>
            <w:r w:rsidRPr="00385632">
              <w:rPr>
                <w:sz w:val="22"/>
              </w:rPr>
              <w:t xml:space="preserve">резекция печени с использованием </w:t>
            </w:r>
            <w:r w:rsidRPr="00385632">
              <w:rPr>
                <w:sz w:val="22"/>
              </w:rPr>
              <w:lastRenderedPageBreak/>
              <w:t>лапароскопической техники</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одного сегмента печени</w:t>
            </w:r>
          </w:p>
          <w:p w:rsidR="00220D11" w:rsidRPr="00385632" w:rsidRDefault="00220D11">
            <w:pPr>
              <w:pStyle w:val="ConsPlusNormal"/>
              <w:rPr>
                <w:sz w:val="22"/>
              </w:rPr>
            </w:pPr>
            <w:r w:rsidRPr="00385632">
              <w:rPr>
                <w:sz w:val="22"/>
              </w:rPr>
              <w:t>резекция сегмента (сегментов) печени с реконструктивно-пластическим компонентом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печени атипичная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эмболизация печени с использованием лекарственных средств</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сегмента (сегментов) печени комбинированная с ангиопластикой</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абляция при новообразованиях печени</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в том числе лапароскопически ассистированные операции на тонкой, толстой кишке и промежности</w:t>
            </w:r>
          </w:p>
        </w:tc>
        <w:tc>
          <w:tcPr>
            <w:tcW w:w="513" w:type="pct"/>
            <w:vMerge w:val="restart"/>
          </w:tcPr>
          <w:p w:rsidR="00220D11" w:rsidRPr="00385632" w:rsidRDefault="00220D11">
            <w:pPr>
              <w:pStyle w:val="ConsPlusNormal"/>
              <w:rPr>
                <w:sz w:val="22"/>
              </w:rPr>
            </w:pPr>
            <w:r w:rsidRPr="00385632">
              <w:rPr>
                <w:sz w:val="22"/>
              </w:rPr>
              <w:t>D12.6, K60.4, N82.2, N82.3, N82.4, K57.2, K59.3, Q43.1, Q43.2, Q43.3, Q52.2, K59.0, K59.3, Z93.2, Z93.3, K55.2, K51, K50.0, K50.1, K50.8, K57.2, K62.3, K62.8</w:t>
            </w:r>
          </w:p>
        </w:tc>
        <w:tc>
          <w:tcPr>
            <w:tcW w:w="1050" w:type="pct"/>
            <w:vMerge w:val="restart"/>
          </w:tcPr>
          <w:p w:rsidR="00220D11" w:rsidRPr="00385632" w:rsidRDefault="00220D11">
            <w:pPr>
              <w:pStyle w:val="ConsPlusNormal"/>
              <w:rPr>
                <w:sz w:val="22"/>
              </w:rPr>
            </w:pPr>
            <w:r w:rsidRPr="00385632">
              <w:rPr>
                <w:sz w:val="22"/>
              </w:rPr>
              <w:t>семейный аденоматоз толстой кишки, тотальное поражение всех отделов толстой кишки полипами</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реконструктивно-пластическая операция по восстановлению непрерывности кишечника - закрытие стомы с формированием анастомоза</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свищ прямой кишки 3 - 4 степени сложности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ректовагинальный (коловагинальный) свищ</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иссечение свища с пластикой внутреннего свищевого отверстия сегментом прямой или ободочной кишки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дивертикулярная болезнь ободочной кишки, осложненное течение</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ободочной кишки, в том числе с ликвидацией свища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мегадолихоколон, рецидивирующие завороты сигмовидной кишки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ободочной кишки с аппендэктомией, разворотом кишки на 180 градусов, формированием асцендо-ректального анастомоза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болезнь Гиршпрунга, мегадолихосигма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ободочной кишки с формированием наданального конце-бокового колоректального анастомоза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хронический толстокишечный стаз в стадии декомпенсации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ободочной кишки с аппендэктомией, разворотом кишки на 180 градусов, формированием асцендо-ректального анастомоза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колостома, илеостома, еюностома, состояние после обструктивной резекции ободочной кишки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r w:rsidRPr="00385632">
              <w:rPr>
                <w:sz w:val="22"/>
              </w:rPr>
              <w:t>врожденная ангиодисплазия толстой кишки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резекция пораженных отделов ободочной и (или) прямой кишки</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язвенный колит, тотальное поражение, хроническое непрерывное течение, тяжелая гормонозависимая или гормонорезистентная форма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колпроктэктомия с формированием резервуарного анастомоза, илеостомия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колэктомия с брюшно-анальной резекцией прямой кишки, илеостомия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оставшихся отделов ободочной и прямой кишки, илеостомия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p>
        </w:tc>
        <w:tc>
          <w:tcPr>
            <w:tcW w:w="513" w:type="pct"/>
            <w:vMerge w:val="restart"/>
          </w:tcPr>
          <w:p w:rsidR="00220D11" w:rsidRPr="00385632" w:rsidRDefault="00220D11">
            <w:pPr>
              <w:pStyle w:val="ConsPlusNormal"/>
              <w:rPr>
                <w:sz w:val="22"/>
              </w:rPr>
            </w:pPr>
          </w:p>
        </w:tc>
        <w:tc>
          <w:tcPr>
            <w:tcW w:w="1050" w:type="pct"/>
            <w:vMerge w:val="restart"/>
          </w:tcPr>
          <w:p w:rsidR="00220D11" w:rsidRPr="00385632" w:rsidRDefault="00220D11">
            <w:pPr>
              <w:pStyle w:val="ConsPlusNormal"/>
              <w:rPr>
                <w:sz w:val="22"/>
              </w:rPr>
            </w:pPr>
            <w:r w:rsidRPr="00385632">
              <w:rPr>
                <w:sz w:val="22"/>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колпроктэктомия с формированием резервуарного анастомоза, илеостомия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резекция пораженного участка тонкой и (или) толстой кишки, в том числе с формированием анастомоза, илеостомия (колостомия)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jc w:val="center"/>
              <w:rPr>
                <w:sz w:val="22"/>
              </w:rPr>
            </w:pPr>
            <w:r w:rsidRPr="00702E66">
              <w:rPr>
                <w:sz w:val="22"/>
                <w:highlight w:val="yellow"/>
              </w:rPr>
              <w:t>83</w:t>
            </w:r>
            <w:r w:rsidRPr="00385632">
              <w:rPr>
                <w:sz w:val="22"/>
              </w:rPr>
              <w:t>.</w:t>
            </w:r>
          </w:p>
        </w:tc>
        <w:tc>
          <w:tcPr>
            <w:tcW w:w="1014" w:type="pct"/>
            <w:vMerge w:val="restart"/>
          </w:tcPr>
          <w:p w:rsidR="00220D11" w:rsidRPr="00385632" w:rsidRDefault="00220D11">
            <w:pPr>
              <w:pStyle w:val="ConsPlusNormal"/>
              <w:rPr>
                <w:sz w:val="22"/>
              </w:rPr>
            </w:pPr>
            <w:r w:rsidRPr="00385632">
              <w:rPr>
                <w:sz w:val="22"/>
              </w:rPr>
              <w:t>Хирургическое лечение новообразований надпочечников и забрюшинного пространства</w:t>
            </w:r>
          </w:p>
        </w:tc>
        <w:tc>
          <w:tcPr>
            <w:tcW w:w="513" w:type="pct"/>
            <w:vMerge w:val="restart"/>
          </w:tcPr>
          <w:p w:rsidR="00220D11" w:rsidRPr="00385632" w:rsidRDefault="00220D11">
            <w:pPr>
              <w:pStyle w:val="ConsPlusNormal"/>
              <w:rPr>
                <w:sz w:val="22"/>
              </w:rPr>
            </w:pPr>
            <w:r w:rsidRPr="00385632">
              <w:rPr>
                <w:sz w:val="22"/>
              </w:rPr>
              <w:t>E27.5, D35.0, D48.3, E26.0, E24</w:t>
            </w:r>
          </w:p>
        </w:tc>
        <w:tc>
          <w:tcPr>
            <w:tcW w:w="1050" w:type="pct"/>
            <w:vMerge w:val="restart"/>
          </w:tcPr>
          <w:p w:rsidR="00220D11" w:rsidRPr="00385632" w:rsidRDefault="00220D11">
            <w:pPr>
              <w:pStyle w:val="ConsPlusNormal"/>
              <w:rPr>
                <w:sz w:val="22"/>
              </w:rPr>
            </w:pPr>
            <w:r w:rsidRPr="00385632">
              <w:rPr>
                <w:sz w:val="22"/>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593" w:type="pct"/>
            <w:vMerge w:val="restar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односторонняя адреналэктомия открытым доступом (лапаротомия, люмботомия, торакофренолапаротомия)</w:t>
            </w:r>
          </w:p>
        </w:tc>
        <w:tc>
          <w:tcPr>
            <w:tcW w:w="458" w:type="pct"/>
            <w:vMerge w:val="restart"/>
          </w:tcPr>
          <w:p w:rsidR="00220D11" w:rsidRPr="00385632" w:rsidRDefault="00702E66">
            <w:pPr>
              <w:pStyle w:val="ConsPlusNormal"/>
              <w:jc w:val="center"/>
              <w:rPr>
                <w:sz w:val="22"/>
              </w:rPr>
            </w:pPr>
            <w:r w:rsidRPr="00702E66">
              <w:rPr>
                <w:bCs/>
                <w:sz w:val="22"/>
              </w:rPr>
              <w:t>290 764,0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vMerge/>
          </w:tcPr>
          <w:p w:rsidR="00220D11" w:rsidRPr="00385632" w:rsidRDefault="00220D11">
            <w:pPr>
              <w:pStyle w:val="ConsPlusNormal"/>
              <w:jc w:val="center"/>
              <w:rPr>
                <w:sz w:val="22"/>
              </w:rPr>
            </w:pPr>
          </w:p>
        </w:tc>
        <w:tc>
          <w:tcPr>
            <w:tcW w:w="1050" w:type="pct"/>
            <w:vMerge/>
          </w:tcPr>
          <w:p w:rsidR="00220D11" w:rsidRPr="00385632" w:rsidRDefault="00220D11">
            <w:pPr>
              <w:pStyle w:val="ConsPlusNormal"/>
              <w:jc w:val="center"/>
              <w:rPr>
                <w:sz w:val="22"/>
              </w:rPr>
            </w:pPr>
          </w:p>
        </w:tc>
        <w:tc>
          <w:tcPr>
            <w:tcW w:w="593" w:type="pct"/>
            <w:vMerge/>
          </w:tcPr>
          <w:p w:rsidR="00220D11" w:rsidRPr="00385632" w:rsidRDefault="00220D11">
            <w:pPr>
              <w:pStyle w:val="ConsPlusNormal"/>
              <w:jc w:val="center"/>
              <w:rPr>
                <w:sz w:val="22"/>
              </w:rPr>
            </w:pPr>
          </w:p>
        </w:tc>
        <w:tc>
          <w:tcPr>
            <w:tcW w:w="1104" w:type="pct"/>
          </w:tcPr>
          <w:p w:rsidR="00220D11" w:rsidRPr="00385632" w:rsidRDefault="00220D11">
            <w:pPr>
              <w:pStyle w:val="ConsPlusNormal"/>
              <w:rPr>
                <w:sz w:val="22"/>
              </w:rPr>
            </w:pPr>
            <w:r w:rsidRPr="00385632">
              <w:rPr>
                <w:sz w:val="22"/>
              </w:rPr>
              <w:t>удаление параганглиомы открытым доступом (лапаротомия, люмботомия, торакофренолапаротомия)</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эндоскопическое удаление параганглиомы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 xml:space="preserve">аортокавальная лимфаденэктомия </w:t>
            </w:r>
            <w:r w:rsidRPr="00385632">
              <w:rPr>
                <w:sz w:val="22"/>
              </w:rPr>
              <w:lastRenderedPageBreak/>
              <w:t>лапаротомным доступом</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эндоскопическая адреналэктомия с опухолью</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vMerge/>
          </w:tcPr>
          <w:p w:rsidR="00220D11" w:rsidRPr="00385632" w:rsidRDefault="00220D11">
            <w:pPr>
              <w:pStyle w:val="ConsPlusNormal"/>
              <w:rPr>
                <w:sz w:val="22"/>
              </w:rPr>
            </w:pPr>
          </w:p>
        </w:tc>
        <w:tc>
          <w:tcPr>
            <w:tcW w:w="1050" w:type="pct"/>
            <w:vMerge/>
          </w:tcPr>
          <w:p w:rsidR="00220D11" w:rsidRPr="00385632" w:rsidRDefault="00220D11">
            <w:pPr>
              <w:pStyle w:val="ConsPlusNormal"/>
              <w:rPr>
                <w:sz w:val="22"/>
              </w:rPr>
            </w:pPr>
          </w:p>
        </w:tc>
        <w:tc>
          <w:tcPr>
            <w:tcW w:w="593" w:type="pct"/>
            <w:vMerge/>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двусторонняя эндоскопическая адреналэктомия</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двусторонняя эндоскопическая адреналэктомия с опухолями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аортокавальная лимфаденэктомия эндоскопическая</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удаление неорганной забрюшинной опухоли</w:t>
            </w:r>
          </w:p>
        </w:tc>
        <w:tc>
          <w:tcPr>
            <w:tcW w:w="458" w:type="pct"/>
          </w:tcPr>
          <w:p w:rsidR="00220D11" w:rsidRPr="00385632" w:rsidRDefault="00220D11">
            <w:pPr>
              <w:pStyle w:val="ConsPlusNormal"/>
              <w:rPr>
                <w:sz w:val="22"/>
              </w:rPr>
            </w:pPr>
          </w:p>
        </w:tc>
      </w:tr>
      <w:tr w:rsidR="00220D11" w:rsidRPr="00702E66" w:rsidTr="00690239">
        <w:tc>
          <w:tcPr>
            <w:tcW w:w="268" w:type="pct"/>
            <w:vMerge w:val="restart"/>
          </w:tcPr>
          <w:p w:rsidR="00220D11" w:rsidRPr="00702E66" w:rsidRDefault="00220D11">
            <w:pPr>
              <w:pStyle w:val="ConsPlusNormal"/>
              <w:jc w:val="center"/>
              <w:rPr>
                <w:sz w:val="22"/>
                <w:highlight w:val="yellow"/>
              </w:rPr>
            </w:pPr>
            <w:r w:rsidRPr="00702E66">
              <w:rPr>
                <w:sz w:val="22"/>
                <w:highlight w:val="yellow"/>
              </w:rPr>
              <w:t>84.</w:t>
            </w:r>
          </w:p>
        </w:tc>
        <w:tc>
          <w:tcPr>
            <w:tcW w:w="1014" w:type="pct"/>
            <w:vMerge w:val="restart"/>
          </w:tcPr>
          <w:p w:rsidR="00220D11" w:rsidRPr="00702E66" w:rsidRDefault="00220D11">
            <w:pPr>
              <w:pStyle w:val="ConsPlusNormal"/>
              <w:rPr>
                <w:sz w:val="22"/>
                <w:highlight w:val="yellow"/>
              </w:rPr>
            </w:pPr>
            <w:r w:rsidRPr="00702E66">
              <w:rPr>
                <w:sz w:val="22"/>
                <w:highlight w:val="yellow"/>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513" w:type="pct"/>
            <w:vMerge w:val="restart"/>
          </w:tcPr>
          <w:p w:rsidR="00220D11" w:rsidRPr="00702E66" w:rsidRDefault="00220D11">
            <w:pPr>
              <w:pStyle w:val="ConsPlusNormal"/>
              <w:rPr>
                <w:sz w:val="22"/>
                <w:highlight w:val="yellow"/>
              </w:rPr>
            </w:pPr>
            <w:r w:rsidRPr="00702E66">
              <w:rPr>
                <w:sz w:val="22"/>
                <w:highlight w:val="yellow"/>
              </w:rPr>
              <w:t>K86.0 - K86.8</w:t>
            </w:r>
          </w:p>
        </w:tc>
        <w:tc>
          <w:tcPr>
            <w:tcW w:w="1050" w:type="pct"/>
            <w:vMerge w:val="restart"/>
          </w:tcPr>
          <w:p w:rsidR="00220D11" w:rsidRPr="00702E66" w:rsidRDefault="00220D11">
            <w:pPr>
              <w:pStyle w:val="ConsPlusNormal"/>
              <w:rPr>
                <w:sz w:val="22"/>
                <w:highlight w:val="yellow"/>
              </w:rPr>
            </w:pPr>
            <w:r w:rsidRPr="00702E66">
              <w:rPr>
                <w:sz w:val="22"/>
                <w:highlight w:val="yellow"/>
              </w:rPr>
              <w:t>заболевания поджелудочной железы</w:t>
            </w:r>
          </w:p>
        </w:tc>
        <w:tc>
          <w:tcPr>
            <w:tcW w:w="593" w:type="pct"/>
            <w:vMerge w:val="restar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панкреатодуоденальная резекция</w:t>
            </w:r>
          </w:p>
        </w:tc>
        <w:tc>
          <w:tcPr>
            <w:tcW w:w="458" w:type="pct"/>
            <w:vMerge w:val="restart"/>
          </w:tcPr>
          <w:p w:rsidR="00702E66" w:rsidRPr="00AF341A" w:rsidRDefault="00702E66" w:rsidP="00AF341A">
            <w:pPr>
              <w:pStyle w:val="ConsPlusNormal"/>
              <w:jc w:val="center"/>
              <w:rPr>
                <w:sz w:val="22"/>
                <w:highlight w:val="yellow"/>
              </w:rPr>
            </w:pPr>
            <w:r w:rsidRPr="00AF341A">
              <w:rPr>
                <w:sz w:val="22"/>
                <w:highlight w:val="yellow"/>
              </w:rPr>
              <w:t>327 720,0</w:t>
            </w:r>
          </w:p>
          <w:p w:rsidR="00220D11" w:rsidRPr="00702E66" w:rsidRDefault="00220D11">
            <w:pPr>
              <w:pStyle w:val="ConsPlusNormal"/>
              <w:jc w:val="center"/>
              <w:rPr>
                <w:sz w:val="22"/>
                <w:highlight w:val="yellow"/>
              </w:rPr>
            </w:pPr>
          </w:p>
        </w:tc>
      </w:tr>
      <w:tr w:rsidR="00220D11" w:rsidRPr="00702E66" w:rsidTr="00690239">
        <w:tc>
          <w:tcPr>
            <w:tcW w:w="268" w:type="pct"/>
            <w:vMerge/>
          </w:tcPr>
          <w:p w:rsidR="00220D11" w:rsidRPr="00702E66" w:rsidRDefault="00220D11">
            <w:pPr>
              <w:pStyle w:val="ConsPlusNormal"/>
              <w:jc w:val="center"/>
              <w:rPr>
                <w:sz w:val="22"/>
                <w:highlight w:val="yellow"/>
              </w:rPr>
            </w:pPr>
          </w:p>
        </w:tc>
        <w:tc>
          <w:tcPr>
            <w:tcW w:w="1014" w:type="pct"/>
            <w:vMerge/>
          </w:tcPr>
          <w:p w:rsidR="00220D11" w:rsidRPr="00702E66" w:rsidRDefault="00220D11">
            <w:pPr>
              <w:pStyle w:val="ConsPlusNormal"/>
              <w:jc w:val="center"/>
              <w:rPr>
                <w:sz w:val="22"/>
                <w:highlight w:val="yellow"/>
              </w:rPr>
            </w:pPr>
          </w:p>
        </w:tc>
        <w:tc>
          <w:tcPr>
            <w:tcW w:w="513" w:type="pct"/>
            <w:vMerge/>
          </w:tcPr>
          <w:p w:rsidR="00220D11" w:rsidRPr="00702E66" w:rsidRDefault="00220D11">
            <w:pPr>
              <w:pStyle w:val="ConsPlusNormal"/>
              <w:jc w:val="center"/>
              <w:rPr>
                <w:sz w:val="22"/>
                <w:highlight w:val="yellow"/>
              </w:rPr>
            </w:pPr>
          </w:p>
        </w:tc>
        <w:tc>
          <w:tcPr>
            <w:tcW w:w="1050" w:type="pct"/>
            <w:vMerge/>
          </w:tcPr>
          <w:p w:rsidR="00220D11" w:rsidRPr="00702E66" w:rsidRDefault="00220D11">
            <w:pPr>
              <w:pStyle w:val="ConsPlusNormal"/>
              <w:jc w:val="center"/>
              <w:rPr>
                <w:sz w:val="22"/>
                <w:highlight w:val="yellow"/>
              </w:rPr>
            </w:pPr>
          </w:p>
        </w:tc>
        <w:tc>
          <w:tcPr>
            <w:tcW w:w="593" w:type="pct"/>
            <w:vMerge/>
          </w:tcPr>
          <w:p w:rsidR="00220D11" w:rsidRPr="00702E66" w:rsidRDefault="00220D11">
            <w:pPr>
              <w:pStyle w:val="ConsPlusNormal"/>
              <w:jc w:val="center"/>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тотальная панкреатодуоденэктомия</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val="restart"/>
          </w:tcPr>
          <w:p w:rsidR="00220D11" w:rsidRPr="00702E66" w:rsidRDefault="00220D11">
            <w:pPr>
              <w:pStyle w:val="ConsPlusNormal"/>
              <w:rPr>
                <w:sz w:val="22"/>
                <w:highlight w:val="yellow"/>
              </w:rPr>
            </w:pPr>
          </w:p>
        </w:tc>
        <w:tc>
          <w:tcPr>
            <w:tcW w:w="1014" w:type="pct"/>
            <w:vMerge w:val="restart"/>
          </w:tcPr>
          <w:p w:rsidR="00220D11" w:rsidRPr="00702E66" w:rsidRDefault="00220D11">
            <w:pPr>
              <w:pStyle w:val="ConsPlusNormal"/>
              <w:rPr>
                <w:sz w:val="22"/>
                <w:highlight w:val="yellow"/>
              </w:rPr>
            </w:pPr>
            <w:r w:rsidRPr="00702E66">
              <w:rPr>
                <w:sz w:val="22"/>
                <w:highlight w:val="yellow"/>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513" w:type="pct"/>
            <w:vMerge w:val="restart"/>
          </w:tcPr>
          <w:p w:rsidR="00220D11" w:rsidRPr="00702E66" w:rsidRDefault="00220D11">
            <w:pPr>
              <w:pStyle w:val="ConsPlusNormal"/>
              <w:rPr>
                <w:sz w:val="22"/>
                <w:highlight w:val="yellow"/>
              </w:rPr>
            </w:pPr>
            <w:r w:rsidRPr="00702E66">
              <w:rPr>
                <w:sz w:val="22"/>
                <w:highlight w:val="yellow"/>
              </w:rPr>
              <w:t>D18.0, D13.4, D13.5, B67.0, K76.6, K76.8, Q26.5, I85.0</w:t>
            </w:r>
          </w:p>
        </w:tc>
        <w:tc>
          <w:tcPr>
            <w:tcW w:w="1050" w:type="pct"/>
            <w:vMerge w:val="restart"/>
          </w:tcPr>
          <w:p w:rsidR="00220D11" w:rsidRPr="00702E66" w:rsidRDefault="00220D11">
            <w:pPr>
              <w:pStyle w:val="ConsPlusNormal"/>
              <w:rPr>
                <w:sz w:val="22"/>
                <w:highlight w:val="yellow"/>
              </w:rPr>
            </w:pPr>
            <w:r w:rsidRPr="00702E66">
              <w:rPr>
                <w:sz w:val="22"/>
                <w:highlight w:val="yellow"/>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593" w:type="pct"/>
            <w:vMerge w:val="restar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эндоваскулярная окклюзирующая операция на сосудах печени</w:t>
            </w:r>
          </w:p>
        </w:tc>
        <w:tc>
          <w:tcPr>
            <w:tcW w:w="458" w:type="pct"/>
            <w:vMerge w:val="restart"/>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гемигепатэктомия</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резекция двух и более сегментов печени</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реконструктивная гепатикоеюностомия</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 xml:space="preserve">портокавальное шунтирование. Операции азигопортального </w:t>
            </w:r>
            <w:r w:rsidRPr="00702E66">
              <w:rPr>
                <w:sz w:val="22"/>
                <w:highlight w:val="yellow"/>
              </w:rPr>
              <w:lastRenderedPageBreak/>
              <w:t>разобщения. Трансъюгулярное внутрипеченочное портосистемное шунтирование (TIPS)</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r w:rsidRPr="00702E66">
              <w:rPr>
                <w:sz w:val="22"/>
                <w:highlight w:val="yellow"/>
              </w:rPr>
              <w:t>Реконструктивно-пластические, в том числе лапароскопически ассистированные операции на прямой кишке и промежности</w:t>
            </w:r>
          </w:p>
        </w:tc>
        <w:tc>
          <w:tcPr>
            <w:tcW w:w="513" w:type="pct"/>
          </w:tcPr>
          <w:p w:rsidR="00220D11" w:rsidRPr="00702E66" w:rsidRDefault="00220D11">
            <w:pPr>
              <w:pStyle w:val="ConsPlusNormal"/>
              <w:rPr>
                <w:sz w:val="22"/>
                <w:highlight w:val="yellow"/>
              </w:rPr>
            </w:pPr>
            <w:r w:rsidRPr="00702E66">
              <w:rPr>
                <w:sz w:val="22"/>
                <w:highlight w:val="yellow"/>
              </w:rPr>
              <w:t>L05.9, L62.3, N81.6, K62.8</w:t>
            </w:r>
          </w:p>
        </w:tc>
        <w:tc>
          <w:tcPr>
            <w:tcW w:w="1050" w:type="pct"/>
          </w:tcPr>
          <w:p w:rsidR="00220D11" w:rsidRPr="00702E66" w:rsidRDefault="00220D11">
            <w:pPr>
              <w:pStyle w:val="ConsPlusNormal"/>
              <w:rPr>
                <w:sz w:val="22"/>
                <w:highlight w:val="yellow"/>
              </w:rPr>
            </w:pPr>
            <w:r w:rsidRPr="00702E66">
              <w:rPr>
                <w:sz w:val="22"/>
                <w:highlight w:val="yellow"/>
              </w:rPr>
              <w:t>пресакральная киста</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458" w:type="pct"/>
          </w:tcPr>
          <w:p w:rsidR="00220D11" w:rsidRPr="00702E66" w:rsidRDefault="00220D11">
            <w:pPr>
              <w:pStyle w:val="ConsPlusNormal"/>
              <w:rPr>
                <w:sz w:val="22"/>
                <w:highlight w:val="yellow"/>
              </w:rPr>
            </w:pPr>
          </w:p>
        </w:tc>
      </w:tr>
      <w:tr w:rsidR="00220D11" w:rsidRPr="00702E66"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p>
        </w:tc>
        <w:tc>
          <w:tcPr>
            <w:tcW w:w="1050" w:type="pct"/>
          </w:tcPr>
          <w:p w:rsidR="00220D11" w:rsidRPr="00702E66" w:rsidRDefault="00220D11">
            <w:pPr>
              <w:pStyle w:val="ConsPlusNormal"/>
              <w:rPr>
                <w:sz w:val="22"/>
                <w:highlight w:val="yellow"/>
              </w:rPr>
            </w:pPr>
            <w:r w:rsidRPr="00702E66">
              <w:rPr>
                <w:sz w:val="22"/>
                <w:highlight w:val="yellow"/>
              </w:rPr>
              <w:t>опущение мышц тазового дна с выпадением органов малого таза</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458" w:type="pct"/>
          </w:tcPr>
          <w:p w:rsidR="00220D11" w:rsidRPr="00702E66" w:rsidRDefault="00220D11">
            <w:pPr>
              <w:pStyle w:val="ConsPlusNormal"/>
              <w:rPr>
                <w:sz w:val="22"/>
                <w:highlight w:val="yellow"/>
              </w:rPr>
            </w:pPr>
          </w:p>
        </w:tc>
      </w:tr>
      <w:tr w:rsidR="00220D11" w:rsidRPr="00702E66"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p>
        </w:tc>
        <w:tc>
          <w:tcPr>
            <w:tcW w:w="1050" w:type="pct"/>
          </w:tcPr>
          <w:p w:rsidR="00220D11" w:rsidRPr="00702E66" w:rsidRDefault="00220D11">
            <w:pPr>
              <w:pStyle w:val="ConsPlusNormal"/>
              <w:rPr>
                <w:sz w:val="22"/>
                <w:highlight w:val="yellow"/>
              </w:rPr>
            </w:pPr>
          </w:p>
        </w:tc>
        <w:tc>
          <w:tcPr>
            <w:tcW w:w="593" w:type="pct"/>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ректопексия с пластикой тазового дна имплантатом, заднепетлевая ректопексия, шовная ректопексия, операция Делорма</w:t>
            </w:r>
          </w:p>
        </w:tc>
        <w:tc>
          <w:tcPr>
            <w:tcW w:w="458" w:type="pct"/>
          </w:tcPr>
          <w:p w:rsidR="00220D11" w:rsidRPr="00702E66" w:rsidRDefault="00220D11">
            <w:pPr>
              <w:pStyle w:val="ConsPlusNormal"/>
              <w:rPr>
                <w:sz w:val="22"/>
                <w:highlight w:val="yellow"/>
              </w:rPr>
            </w:pPr>
          </w:p>
        </w:tc>
      </w:tr>
      <w:tr w:rsidR="00220D11" w:rsidRPr="00702E66" w:rsidTr="00690239">
        <w:tc>
          <w:tcPr>
            <w:tcW w:w="268" w:type="pct"/>
          </w:tcPr>
          <w:p w:rsidR="00220D11" w:rsidRPr="00702E66" w:rsidRDefault="00220D11">
            <w:pPr>
              <w:pStyle w:val="ConsPlusNormal"/>
              <w:rPr>
                <w:sz w:val="22"/>
                <w:highlight w:val="yellow"/>
              </w:rPr>
            </w:pPr>
          </w:p>
        </w:tc>
        <w:tc>
          <w:tcPr>
            <w:tcW w:w="1014" w:type="pct"/>
          </w:tcPr>
          <w:p w:rsidR="00220D11" w:rsidRPr="00702E66" w:rsidRDefault="00220D11">
            <w:pPr>
              <w:pStyle w:val="ConsPlusNormal"/>
              <w:rPr>
                <w:sz w:val="22"/>
                <w:highlight w:val="yellow"/>
              </w:rPr>
            </w:pPr>
          </w:p>
        </w:tc>
        <w:tc>
          <w:tcPr>
            <w:tcW w:w="513" w:type="pct"/>
          </w:tcPr>
          <w:p w:rsidR="00220D11" w:rsidRPr="00702E66" w:rsidRDefault="00220D11">
            <w:pPr>
              <w:pStyle w:val="ConsPlusNormal"/>
              <w:rPr>
                <w:sz w:val="22"/>
                <w:highlight w:val="yellow"/>
              </w:rPr>
            </w:pPr>
          </w:p>
        </w:tc>
        <w:tc>
          <w:tcPr>
            <w:tcW w:w="1050" w:type="pct"/>
          </w:tcPr>
          <w:p w:rsidR="00220D11" w:rsidRPr="00702E66" w:rsidRDefault="00220D11">
            <w:pPr>
              <w:pStyle w:val="ConsPlusNormal"/>
              <w:rPr>
                <w:sz w:val="22"/>
                <w:highlight w:val="yellow"/>
              </w:rPr>
            </w:pPr>
            <w:r w:rsidRPr="00702E66">
              <w:rPr>
                <w:sz w:val="22"/>
                <w:highlight w:val="yellow"/>
              </w:rPr>
              <w:t>недостаточность анального сфинктера</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 xml:space="preserve">создание сфинктера из </w:t>
            </w:r>
            <w:proofErr w:type="gramStart"/>
            <w:r w:rsidRPr="00702E66">
              <w:rPr>
                <w:sz w:val="22"/>
                <w:highlight w:val="yellow"/>
              </w:rPr>
              <w:t>поперечно-полосатых</w:t>
            </w:r>
            <w:proofErr w:type="gramEnd"/>
            <w:r w:rsidRPr="00702E66">
              <w:rPr>
                <w:sz w:val="22"/>
                <w:highlight w:val="yellow"/>
              </w:rPr>
              <w:t xml:space="preserve"> мышц с реконструкцией запирательного аппарата прямой кишки</w:t>
            </w:r>
          </w:p>
        </w:tc>
        <w:tc>
          <w:tcPr>
            <w:tcW w:w="458" w:type="pct"/>
          </w:tcPr>
          <w:p w:rsidR="00220D11" w:rsidRPr="00702E66" w:rsidRDefault="00220D11">
            <w:pPr>
              <w:pStyle w:val="ConsPlusNormal"/>
              <w:rPr>
                <w:sz w:val="22"/>
                <w:highlight w:val="yellow"/>
              </w:rPr>
            </w:pPr>
          </w:p>
        </w:tc>
      </w:tr>
      <w:tr w:rsidR="00220D11" w:rsidRPr="00702E66" w:rsidTr="00690239">
        <w:tc>
          <w:tcPr>
            <w:tcW w:w="268" w:type="pct"/>
            <w:vMerge w:val="restart"/>
          </w:tcPr>
          <w:p w:rsidR="00220D11" w:rsidRPr="00702E66" w:rsidRDefault="00220D11">
            <w:pPr>
              <w:pStyle w:val="ConsPlusNormal"/>
              <w:rPr>
                <w:sz w:val="22"/>
                <w:highlight w:val="yellow"/>
              </w:rPr>
            </w:pPr>
          </w:p>
        </w:tc>
        <w:tc>
          <w:tcPr>
            <w:tcW w:w="1014" w:type="pct"/>
            <w:vMerge w:val="restart"/>
          </w:tcPr>
          <w:p w:rsidR="00220D11" w:rsidRPr="00702E66" w:rsidRDefault="00220D11">
            <w:pPr>
              <w:pStyle w:val="ConsPlusNormal"/>
              <w:rPr>
                <w:sz w:val="22"/>
                <w:highlight w:val="yellow"/>
              </w:rPr>
            </w:pPr>
            <w:r w:rsidRPr="00702E66">
              <w:rPr>
                <w:sz w:val="22"/>
                <w:highlight w:val="yellow"/>
              </w:rPr>
              <w:t>Реконструктивно-пластические операции на пищеводе, желудке</w:t>
            </w:r>
          </w:p>
        </w:tc>
        <w:tc>
          <w:tcPr>
            <w:tcW w:w="513" w:type="pct"/>
            <w:vMerge w:val="restart"/>
          </w:tcPr>
          <w:p w:rsidR="00220D11" w:rsidRPr="00702E66" w:rsidRDefault="00220D11">
            <w:pPr>
              <w:pStyle w:val="ConsPlusNormal"/>
              <w:rPr>
                <w:sz w:val="22"/>
                <w:highlight w:val="yellow"/>
              </w:rPr>
            </w:pPr>
            <w:r w:rsidRPr="00702E66">
              <w:rPr>
                <w:sz w:val="22"/>
                <w:highlight w:val="yellow"/>
              </w:rPr>
              <w:t>K22.5, K22.2, K22</w:t>
            </w:r>
          </w:p>
        </w:tc>
        <w:tc>
          <w:tcPr>
            <w:tcW w:w="1050" w:type="pct"/>
            <w:vMerge w:val="restart"/>
          </w:tcPr>
          <w:p w:rsidR="00220D11" w:rsidRPr="00702E66" w:rsidRDefault="00220D11">
            <w:pPr>
              <w:pStyle w:val="ConsPlusNormal"/>
              <w:rPr>
                <w:sz w:val="22"/>
                <w:highlight w:val="yellow"/>
              </w:rPr>
            </w:pPr>
            <w:r w:rsidRPr="00702E66">
              <w:rPr>
                <w:sz w:val="22"/>
                <w:highlight w:val="yellow"/>
              </w:rPr>
              <w:t>приобретенный дивертикул пищевода, ахалазия кардиальной части пищевода, рубцовые стриктуры пищевода</w:t>
            </w:r>
          </w:p>
        </w:tc>
        <w:tc>
          <w:tcPr>
            <w:tcW w:w="593" w:type="pct"/>
            <w:vMerge w:val="restar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иссечение дивертикула пищевода</w:t>
            </w:r>
          </w:p>
        </w:tc>
        <w:tc>
          <w:tcPr>
            <w:tcW w:w="458" w:type="pct"/>
            <w:vMerge w:val="restart"/>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пластика пищевода</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эозофагокардиомиотомия</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vMerge/>
          </w:tcPr>
          <w:p w:rsidR="00220D11" w:rsidRPr="00702E66" w:rsidRDefault="00220D11">
            <w:pPr>
              <w:pStyle w:val="ConsPlusNormal"/>
              <w:rPr>
                <w:sz w:val="22"/>
                <w:highlight w:val="yellow"/>
              </w:rPr>
            </w:pPr>
          </w:p>
        </w:tc>
        <w:tc>
          <w:tcPr>
            <w:tcW w:w="1014" w:type="pct"/>
            <w:vMerge/>
          </w:tcPr>
          <w:p w:rsidR="00220D11" w:rsidRPr="00702E66" w:rsidRDefault="00220D11">
            <w:pPr>
              <w:pStyle w:val="ConsPlusNormal"/>
              <w:rPr>
                <w:sz w:val="22"/>
                <w:highlight w:val="yellow"/>
              </w:rPr>
            </w:pPr>
          </w:p>
        </w:tc>
        <w:tc>
          <w:tcPr>
            <w:tcW w:w="513" w:type="pct"/>
            <w:vMerge/>
          </w:tcPr>
          <w:p w:rsidR="00220D11" w:rsidRPr="00702E66" w:rsidRDefault="00220D11">
            <w:pPr>
              <w:pStyle w:val="ConsPlusNormal"/>
              <w:rPr>
                <w:sz w:val="22"/>
                <w:highlight w:val="yellow"/>
              </w:rPr>
            </w:pPr>
          </w:p>
        </w:tc>
        <w:tc>
          <w:tcPr>
            <w:tcW w:w="1050" w:type="pct"/>
            <w:vMerge/>
          </w:tcPr>
          <w:p w:rsidR="00220D11" w:rsidRPr="00702E66" w:rsidRDefault="00220D11">
            <w:pPr>
              <w:pStyle w:val="ConsPlusNormal"/>
              <w:rPr>
                <w:sz w:val="22"/>
                <w:highlight w:val="yellow"/>
              </w:rPr>
            </w:pPr>
          </w:p>
        </w:tc>
        <w:tc>
          <w:tcPr>
            <w:tcW w:w="593" w:type="pct"/>
            <w:vMerge/>
          </w:tcPr>
          <w:p w:rsidR="00220D11" w:rsidRPr="00702E66" w:rsidRDefault="00220D11">
            <w:pPr>
              <w:pStyle w:val="ConsPlusNormal"/>
              <w:rPr>
                <w:sz w:val="22"/>
                <w:highlight w:val="yellow"/>
              </w:rPr>
            </w:pPr>
          </w:p>
        </w:tc>
        <w:tc>
          <w:tcPr>
            <w:tcW w:w="1104" w:type="pct"/>
          </w:tcPr>
          <w:p w:rsidR="00220D11" w:rsidRPr="00702E66" w:rsidRDefault="00220D11">
            <w:pPr>
              <w:pStyle w:val="ConsPlusNormal"/>
              <w:rPr>
                <w:sz w:val="22"/>
                <w:highlight w:val="yellow"/>
              </w:rPr>
            </w:pPr>
            <w:r w:rsidRPr="00702E66">
              <w:rPr>
                <w:sz w:val="22"/>
                <w:highlight w:val="yellow"/>
              </w:rPr>
              <w:t xml:space="preserve">экстирпация пищевода с </w:t>
            </w:r>
            <w:r w:rsidRPr="00702E66">
              <w:rPr>
                <w:sz w:val="22"/>
                <w:highlight w:val="yellow"/>
              </w:rPr>
              <w:lastRenderedPageBreak/>
              <w:t>пластикой, в том числе лапароскопическая</w:t>
            </w:r>
          </w:p>
        </w:tc>
        <w:tc>
          <w:tcPr>
            <w:tcW w:w="458" w:type="pct"/>
            <w:vMerge/>
          </w:tcPr>
          <w:p w:rsidR="00220D11" w:rsidRPr="00702E66" w:rsidRDefault="00220D11">
            <w:pPr>
              <w:pStyle w:val="ConsPlusNormal"/>
              <w:rPr>
                <w:sz w:val="22"/>
                <w:highlight w:val="yellow"/>
              </w:rPr>
            </w:pPr>
          </w:p>
        </w:tc>
      </w:tr>
      <w:tr w:rsidR="00220D11" w:rsidRPr="00702E66" w:rsidTr="00690239">
        <w:tc>
          <w:tcPr>
            <w:tcW w:w="268" w:type="pct"/>
          </w:tcPr>
          <w:p w:rsidR="00220D11" w:rsidRPr="00702E66" w:rsidRDefault="00220D11">
            <w:pPr>
              <w:pStyle w:val="ConsPlusNormal"/>
              <w:jc w:val="center"/>
              <w:rPr>
                <w:sz w:val="22"/>
                <w:highlight w:val="yellow"/>
              </w:rPr>
            </w:pPr>
            <w:r w:rsidRPr="00702E66">
              <w:rPr>
                <w:sz w:val="22"/>
                <w:highlight w:val="yellow"/>
              </w:rPr>
              <w:t>85.</w:t>
            </w:r>
          </w:p>
        </w:tc>
        <w:tc>
          <w:tcPr>
            <w:tcW w:w="1014" w:type="pct"/>
          </w:tcPr>
          <w:p w:rsidR="00220D11" w:rsidRPr="00702E66" w:rsidRDefault="00220D11">
            <w:pPr>
              <w:pStyle w:val="ConsPlusNormal"/>
              <w:rPr>
                <w:sz w:val="22"/>
                <w:highlight w:val="yellow"/>
              </w:rPr>
            </w:pPr>
            <w:r w:rsidRPr="00702E66">
              <w:rPr>
                <w:sz w:val="22"/>
                <w:highlight w:val="yellow"/>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513" w:type="pct"/>
          </w:tcPr>
          <w:p w:rsidR="00220D11" w:rsidRPr="00702E66" w:rsidRDefault="00220D11">
            <w:pPr>
              <w:pStyle w:val="ConsPlusNormal"/>
              <w:rPr>
                <w:sz w:val="22"/>
                <w:highlight w:val="yellow"/>
                <w:lang w:val="en-US"/>
              </w:rPr>
            </w:pPr>
            <w:r w:rsidRPr="00702E66">
              <w:rPr>
                <w:sz w:val="22"/>
                <w:highlight w:val="yellow"/>
                <w:lang w:val="en-US"/>
              </w:rPr>
              <w:t>D12.4, D12.6, D13.1, D13.2, D13.3, D13.4, D13.5, K76.8, D18.0, D20, D35.0, D73.4, K21, K25, K26, K59.0, K59.3, K63.2, K62.3, K86.0 - K86.8, E24, E26.0, E27.5</w:t>
            </w:r>
          </w:p>
        </w:tc>
        <w:tc>
          <w:tcPr>
            <w:tcW w:w="1050" w:type="pct"/>
          </w:tcPr>
          <w:p w:rsidR="00220D11" w:rsidRPr="00702E66" w:rsidRDefault="00220D11">
            <w:pPr>
              <w:pStyle w:val="ConsPlusNormal"/>
              <w:rPr>
                <w:sz w:val="22"/>
                <w:highlight w:val="yellow"/>
              </w:rPr>
            </w:pPr>
            <w:r w:rsidRPr="00702E66">
              <w:rPr>
                <w:sz w:val="22"/>
                <w:highlight w:val="yellow"/>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593" w:type="pct"/>
          </w:tcPr>
          <w:p w:rsidR="00220D11" w:rsidRPr="00702E66" w:rsidRDefault="00220D11">
            <w:pPr>
              <w:pStyle w:val="ConsPlusNormal"/>
              <w:rPr>
                <w:sz w:val="22"/>
                <w:highlight w:val="yellow"/>
              </w:rPr>
            </w:pPr>
            <w:r w:rsidRPr="00702E66">
              <w:rPr>
                <w:sz w:val="22"/>
                <w:highlight w:val="yellow"/>
              </w:rPr>
              <w:t>хирургическое лечение</w:t>
            </w:r>
          </w:p>
        </w:tc>
        <w:tc>
          <w:tcPr>
            <w:tcW w:w="1104" w:type="pct"/>
          </w:tcPr>
          <w:p w:rsidR="00220D11" w:rsidRPr="00702E66" w:rsidRDefault="00220D11">
            <w:pPr>
              <w:pStyle w:val="ConsPlusNormal"/>
              <w:rPr>
                <w:sz w:val="22"/>
                <w:highlight w:val="yellow"/>
              </w:rPr>
            </w:pPr>
            <w:r w:rsidRPr="00702E66">
              <w:rPr>
                <w:sz w:val="22"/>
                <w:highlight w:val="yellow"/>
              </w:rPr>
              <w:t>реконструктивно-пластические, органосохраняющие операции с применением робототехники</w:t>
            </w:r>
          </w:p>
        </w:tc>
        <w:tc>
          <w:tcPr>
            <w:tcW w:w="458" w:type="pct"/>
          </w:tcPr>
          <w:p w:rsidR="00702E66" w:rsidRPr="00AF341A" w:rsidRDefault="00702E66" w:rsidP="00AF341A">
            <w:pPr>
              <w:pStyle w:val="ConsPlusNormal"/>
              <w:jc w:val="center"/>
              <w:rPr>
                <w:sz w:val="22"/>
                <w:highlight w:val="yellow"/>
              </w:rPr>
            </w:pPr>
            <w:r w:rsidRPr="00AF341A">
              <w:rPr>
                <w:sz w:val="22"/>
                <w:highlight w:val="yellow"/>
              </w:rPr>
              <w:t>364 336,0</w:t>
            </w:r>
          </w:p>
          <w:p w:rsidR="00220D11" w:rsidRPr="00702E66" w:rsidRDefault="00220D11">
            <w:pPr>
              <w:pStyle w:val="ConsPlusNormal"/>
              <w:jc w:val="center"/>
              <w:rPr>
                <w:sz w:val="22"/>
                <w:highlight w:val="yellow"/>
              </w:rPr>
            </w:pPr>
          </w:p>
        </w:tc>
      </w:tr>
      <w:tr w:rsidR="00220D11" w:rsidRPr="00385632" w:rsidTr="00385632">
        <w:tc>
          <w:tcPr>
            <w:tcW w:w="5000" w:type="pct"/>
            <w:gridSpan w:val="7"/>
          </w:tcPr>
          <w:p w:rsidR="00220D11" w:rsidRPr="00702E66" w:rsidRDefault="00220D11">
            <w:pPr>
              <w:pStyle w:val="ConsPlusNormal"/>
              <w:jc w:val="center"/>
              <w:outlineLvl w:val="3"/>
              <w:rPr>
                <w:b/>
                <w:sz w:val="22"/>
              </w:rPr>
            </w:pPr>
            <w:r w:rsidRPr="00702E66">
              <w:rPr>
                <w:b/>
                <w:sz w:val="22"/>
              </w:rPr>
              <w:t>Челюстно-лицевая хирургия</w:t>
            </w:r>
          </w:p>
        </w:tc>
      </w:tr>
      <w:tr w:rsidR="00220D11" w:rsidRPr="00385632" w:rsidTr="00690239">
        <w:tc>
          <w:tcPr>
            <w:tcW w:w="268" w:type="pct"/>
            <w:vMerge w:val="restart"/>
          </w:tcPr>
          <w:p w:rsidR="00220D11" w:rsidRPr="00385632" w:rsidRDefault="00220D11">
            <w:pPr>
              <w:pStyle w:val="ConsPlusNormal"/>
              <w:jc w:val="center"/>
              <w:rPr>
                <w:sz w:val="22"/>
              </w:rPr>
            </w:pPr>
            <w:r w:rsidRPr="00702E66">
              <w:rPr>
                <w:sz w:val="22"/>
                <w:highlight w:val="yellow"/>
              </w:rPr>
              <w:t>86.</w:t>
            </w: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операции при врожденных пороках развития черепно-челюстно-лицевой области</w:t>
            </w:r>
          </w:p>
        </w:tc>
        <w:tc>
          <w:tcPr>
            <w:tcW w:w="513" w:type="pct"/>
          </w:tcPr>
          <w:p w:rsidR="00220D11" w:rsidRPr="00385632" w:rsidRDefault="00220D11">
            <w:pPr>
              <w:pStyle w:val="ConsPlusNormal"/>
              <w:rPr>
                <w:sz w:val="22"/>
              </w:rPr>
            </w:pPr>
            <w:r w:rsidRPr="00385632">
              <w:rPr>
                <w:sz w:val="22"/>
              </w:rPr>
              <w:t>Q36.9</w:t>
            </w:r>
          </w:p>
        </w:tc>
        <w:tc>
          <w:tcPr>
            <w:tcW w:w="1050" w:type="pct"/>
          </w:tcPr>
          <w:p w:rsidR="00220D11" w:rsidRPr="00385632" w:rsidRDefault="00220D11">
            <w:pPr>
              <w:pStyle w:val="ConsPlusNormal"/>
              <w:rPr>
                <w:sz w:val="22"/>
              </w:rPr>
            </w:pPr>
            <w:r w:rsidRPr="00385632">
              <w:rPr>
                <w:sz w:val="22"/>
              </w:rPr>
              <w:t>врожденная полная односторонняя расщелина верхней губы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реконструктивная хейлоринопластика</w:t>
            </w:r>
          </w:p>
        </w:tc>
        <w:tc>
          <w:tcPr>
            <w:tcW w:w="458" w:type="pct"/>
            <w:vMerge w:val="restart"/>
          </w:tcPr>
          <w:p w:rsidR="00702E66" w:rsidRPr="00AF341A" w:rsidRDefault="00702E66" w:rsidP="00AF341A">
            <w:pPr>
              <w:pStyle w:val="ConsPlusNormal"/>
              <w:jc w:val="center"/>
              <w:rPr>
                <w:bCs/>
                <w:sz w:val="22"/>
              </w:rPr>
            </w:pPr>
            <w:r w:rsidRPr="00AF341A">
              <w:rPr>
                <w:bCs/>
                <w:sz w:val="22"/>
              </w:rPr>
              <w:t>208 139,0</w:t>
            </w:r>
          </w:p>
          <w:p w:rsidR="00220D11" w:rsidRPr="00385632" w:rsidRDefault="00220D11">
            <w:pPr>
              <w:pStyle w:val="ConsPlusNormal"/>
              <w:jc w:val="center"/>
              <w:rPr>
                <w:sz w:val="22"/>
              </w:rPr>
            </w:pP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tcPr>
          <w:p w:rsidR="00220D11" w:rsidRPr="00385632" w:rsidRDefault="00220D11">
            <w:pPr>
              <w:pStyle w:val="ConsPlusNormal"/>
              <w:rPr>
                <w:sz w:val="22"/>
              </w:rPr>
            </w:pPr>
            <w:r w:rsidRPr="00385632">
              <w:rPr>
                <w:sz w:val="22"/>
              </w:rPr>
              <w:t>L91, M96, M95.0</w:t>
            </w:r>
          </w:p>
        </w:tc>
        <w:tc>
          <w:tcPr>
            <w:tcW w:w="1050" w:type="pct"/>
          </w:tcPr>
          <w:p w:rsidR="00220D11" w:rsidRPr="00385632" w:rsidRDefault="00220D11">
            <w:pPr>
              <w:pStyle w:val="ConsPlusNormal"/>
              <w:rPr>
                <w:sz w:val="22"/>
              </w:rPr>
            </w:pPr>
            <w:r w:rsidRPr="00385632">
              <w:rPr>
                <w:sz w:val="22"/>
              </w:rPr>
              <w:t>рубцовая деформация верхней губы и концевого отдела носа после ранее проведенной хейлоринопластики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хирургическая коррекция рубцовой деформации верхней губы и носа местными тканями</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Q35.1, M96</w:t>
            </w:r>
          </w:p>
        </w:tc>
        <w:tc>
          <w:tcPr>
            <w:tcW w:w="1050" w:type="pct"/>
          </w:tcPr>
          <w:p w:rsidR="00220D11" w:rsidRPr="00385632" w:rsidRDefault="00220D11">
            <w:pPr>
              <w:pStyle w:val="ConsPlusNormal"/>
              <w:rPr>
                <w:sz w:val="22"/>
              </w:rPr>
            </w:pPr>
            <w:r w:rsidRPr="00385632">
              <w:rPr>
                <w:sz w:val="22"/>
              </w:rPr>
              <w:t>послеоперационный дефект твердого неба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пластика твердого неба лоскутом на ножке из прилегающих участков (из щеки, языка, верхней губы, носогубной складки)</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p>
        </w:tc>
        <w:tc>
          <w:tcPr>
            <w:tcW w:w="1050" w:type="pct"/>
          </w:tcPr>
          <w:p w:rsidR="00220D11" w:rsidRPr="00385632" w:rsidRDefault="00220D11">
            <w:pPr>
              <w:pStyle w:val="ConsPlusNormal"/>
              <w:rPr>
                <w:sz w:val="22"/>
              </w:rPr>
            </w:pPr>
          </w:p>
        </w:tc>
        <w:tc>
          <w:tcPr>
            <w:tcW w:w="593" w:type="pct"/>
          </w:tcPr>
          <w:p w:rsidR="00220D11" w:rsidRPr="00385632" w:rsidRDefault="00220D11">
            <w:pPr>
              <w:pStyle w:val="ConsPlusNormal"/>
              <w:rPr>
                <w:sz w:val="22"/>
              </w:rPr>
            </w:pPr>
          </w:p>
        </w:tc>
        <w:tc>
          <w:tcPr>
            <w:tcW w:w="1104" w:type="pct"/>
          </w:tcPr>
          <w:p w:rsidR="00220D11" w:rsidRPr="00385632" w:rsidRDefault="00220D11">
            <w:pPr>
              <w:pStyle w:val="ConsPlusNormal"/>
              <w:rPr>
                <w:sz w:val="22"/>
              </w:rPr>
            </w:pPr>
            <w:r w:rsidRPr="00385632">
              <w:rPr>
                <w:sz w:val="22"/>
              </w:rPr>
              <w:t>реконструктивно-пластическая операция с использованием реваскуляризированного лоскута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Q35, Q38</w:t>
            </w:r>
          </w:p>
        </w:tc>
        <w:tc>
          <w:tcPr>
            <w:tcW w:w="1050" w:type="pct"/>
          </w:tcPr>
          <w:p w:rsidR="00220D11" w:rsidRPr="00385632" w:rsidRDefault="00220D11">
            <w:pPr>
              <w:pStyle w:val="ConsPlusNormal"/>
              <w:rPr>
                <w:sz w:val="22"/>
              </w:rPr>
            </w:pPr>
            <w:r w:rsidRPr="00385632">
              <w:rPr>
                <w:sz w:val="22"/>
              </w:rPr>
              <w:t>врожденная и приобретенная небно-глоточная недостаточность различного генеза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Q18, Q30</w:t>
            </w:r>
          </w:p>
        </w:tc>
        <w:tc>
          <w:tcPr>
            <w:tcW w:w="1050" w:type="pct"/>
          </w:tcPr>
          <w:p w:rsidR="00220D11" w:rsidRPr="00385632" w:rsidRDefault="00220D11">
            <w:pPr>
              <w:pStyle w:val="ConsPlusNormal"/>
              <w:rPr>
                <w:sz w:val="22"/>
              </w:rPr>
            </w:pPr>
            <w:r w:rsidRPr="00385632">
              <w:rPr>
                <w:sz w:val="22"/>
              </w:rPr>
              <w:t>врожденная расщелина носа, лица - косая, поперечная, срединная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458" w:type="pct"/>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K07.0, K07.1, K07.2</w:t>
            </w:r>
          </w:p>
        </w:tc>
        <w:tc>
          <w:tcPr>
            <w:tcW w:w="1050" w:type="pct"/>
          </w:tcPr>
          <w:p w:rsidR="00220D11" w:rsidRPr="00385632" w:rsidRDefault="00220D11">
            <w:pPr>
              <w:pStyle w:val="ConsPlusNormal"/>
              <w:rPr>
                <w:sz w:val="22"/>
              </w:rPr>
            </w:pPr>
            <w:r w:rsidRPr="00385632">
              <w:rPr>
                <w:sz w:val="22"/>
              </w:rPr>
              <w:t>аномалии челюстно-лицевой области, включая аномалии прикуса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513" w:type="pct"/>
          </w:tcPr>
          <w:p w:rsidR="00220D11" w:rsidRPr="00385632" w:rsidRDefault="00220D11">
            <w:pPr>
              <w:pStyle w:val="ConsPlusNormal"/>
              <w:rPr>
                <w:sz w:val="22"/>
              </w:rPr>
            </w:pPr>
            <w:r w:rsidRPr="00385632">
              <w:rPr>
                <w:sz w:val="22"/>
              </w:rPr>
              <w:t>M95.1, Q87.0</w:t>
            </w:r>
          </w:p>
        </w:tc>
        <w:tc>
          <w:tcPr>
            <w:tcW w:w="1050" w:type="pct"/>
          </w:tcPr>
          <w:p w:rsidR="00220D11" w:rsidRPr="00385632" w:rsidRDefault="00220D11">
            <w:pPr>
              <w:pStyle w:val="ConsPlusNormal"/>
              <w:rPr>
                <w:sz w:val="22"/>
              </w:rPr>
            </w:pPr>
            <w:r w:rsidRPr="00385632">
              <w:rPr>
                <w:sz w:val="22"/>
              </w:rPr>
              <w:t>субтотальный дефект и деформация ушной раковины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пластика с использованием тканей из прилегающих к ушной раковине участков</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Q18.5</w:t>
            </w:r>
          </w:p>
        </w:tc>
        <w:tc>
          <w:tcPr>
            <w:tcW w:w="1050" w:type="pct"/>
          </w:tcPr>
          <w:p w:rsidR="00220D11" w:rsidRPr="00385632" w:rsidRDefault="00220D11">
            <w:pPr>
              <w:pStyle w:val="ConsPlusNormal"/>
              <w:rPr>
                <w:sz w:val="22"/>
              </w:rPr>
            </w:pPr>
            <w:r w:rsidRPr="00385632">
              <w:rPr>
                <w:sz w:val="22"/>
              </w:rPr>
              <w:t>микростомия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пластическое устранение микростомы</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Q18.4</w:t>
            </w:r>
          </w:p>
        </w:tc>
        <w:tc>
          <w:tcPr>
            <w:tcW w:w="1050" w:type="pct"/>
          </w:tcPr>
          <w:p w:rsidR="00220D11" w:rsidRPr="00385632" w:rsidRDefault="00220D11">
            <w:pPr>
              <w:pStyle w:val="ConsPlusNormal"/>
              <w:rPr>
                <w:sz w:val="22"/>
              </w:rPr>
            </w:pPr>
            <w:r w:rsidRPr="00385632">
              <w:rPr>
                <w:sz w:val="22"/>
              </w:rPr>
              <w:t>макростомия</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пластическое устранение макростомы</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rPr>
                <w:sz w:val="22"/>
              </w:rPr>
            </w:pPr>
          </w:p>
        </w:tc>
        <w:tc>
          <w:tcPr>
            <w:tcW w:w="1014" w:type="pct"/>
          </w:tcPr>
          <w:p w:rsidR="00220D11" w:rsidRPr="00385632" w:rsidRDefault="00220D11">
            <w:pPr>
              <w:pStyle w:val="ConsPlusNormal"/>
              <w:rPr>
                <w:sz w:val="22"/>
              </w:rPr>
            </w:pPr>
            <w:r w:rsidRPr="00385632">
              <w:rPr>
                <w:sz w:val="22"/>
              </w:rPr>
              <w:t xml:space="preserve">Реконструктивно-пластические, микрохирургические и </w:t>
            </w:r>
            <w:r w:rsidRPr="00385632">
              <w:rPr>
                <w:sz w:val="22"/>
              </w:rPr>
              <w:lastRenderedPageBreak/>
              <w:t>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13" w:type="pct"/>
          </w:tcPr>
          <w:p w:rsidR="00220D11" w:rsidRPr="00385632" w:rsidRDefault="00220D11">
            <w:pPr>
              <w:pStyle w:val="ConsPlusNormal"/>
              <w:rPr>
                <w:sz w:val="22"/>
              </w:rPr>
            </w:pPr>
            <w:r w:rsidRPr="00385632">
              <w:rPr>
                <w:sz w:val="22"/>
              </w:rPr>
              <w:lastRenderedPageBreak/>
              <w:t>D11.0</w:t>
            </w:r>
          </w:p>
        </w:tc>
        <w:tc>
          <w:tcPr>
            <w:tcW w:w="1050" w:type="pct"/>
          </w:tcPr>
          <w:p w:rsidR="00220D11" w:rsidRPr="00385632" w:rsidRDefault="00220D11">
            <w:pPr>
              <w:pStyle w:val="ConsPlusNormal"/>
              <w:rPr>
                <w:sz w:val="22"/>
              </w:rPr>
            </w:pPr>
            <w:r w:rsidRPr="00385632">
              <w:rPr>
                <w:sz w:val="22"/>
              </w:rPr>
              <w:t>доброкачественное новообразование околоушной слюнной железы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w:t>
            </w:r>
          </w:p>
        </w:tc>
        <w:tc>
          <w:tcPr>
            <w:tcW w:w="458" w:type="pct"/>
          </w:tcPr>
          <w:p w:rsidR="00220D11" w:rsidRPr="00385632" w:rsidRDefault="00220D11">
            <w:pPr>
              <w:pStyle w:val="ConsPlusNormal"/>
              <w:rPr>
                <w:sz w:val="22"/>
              </w:rPr>
            </w:pPr>
          </w:p>
        </w:tc>
      </w:tr>
      <w:tr w:rsidR="00220D11" w:rsidRPr="00385632" w:rsidTr="00690239">
        <w:tc>
          <w:tcPr>
            <w:tcW w:w="268" w:type="pct"/>
            <w:vMerge w:val="restart"/>
          </w:tcPr>
          <w:p w:rsidR="00220D11" w:rsidRPr="00385632" w:rsidRDefault="00220D11">
            <w:pPr>
              <w:pStyle w:val="ConsPlusNormal"/>
              <w:rPr>
                <w:sz w:val="22"/>
              </w:rPr>
            </w:pPr>
          </w:p>
        </w:tc>
        <w:tc>
          <w:tcPr>
            <w:tcW w:w="1014" w:type="pct"/>
            <w:vMerge w:val="restart"/>
          </w:tcPr>
          <w:p w:rsidR="00220D11" w:rsidRPr="00385632" w:rsidRDefault="00220D11">
            <w:pPr>
              <w:pStyle w:val="ConsPlusNormal"/>
              <w:rPr>
                <w:sz w:val="22"/>
              </w:rPr>
            </w:pPr>
            <w:r w:rsidRPr="00385632">
              <w:rPr>
                <w:sz w:val="22"/>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513" w:type="pct"/>
          </w:tcPr>
          <w:p w:rsidR="00220D11" w:rsidRPr="00385632" w:rsidRDefault="00220D11">
            <w:pPr>
              <w:pStyle w:val="ConsPlusNormal"/>
              <w:rPr>
                <w:sz w:val="22"/>
              </w:rPr>
            </w:pPr>
            <w:r w:rsidRPr="00385632">
              <w:rPr>
                <w:sz w:val="22"/>
              </w:rPr>
              <w:t>D11.9</w:t>
            </w:r>
          </w:p>
        </w:tc>
        <w:tc>
          <w:tcPr>
            <w:tcW w:w="1050" w:type="pct"/>
          </w:tcPr>
          <w:p w:rsidR="00220D11" w:rsidRPr="00385632" w:rsidRDefault="00220D11">
            <w:pPr>
              <w:pStyle w:val="ConsPlusNormal"/>
              <w:rPr>
                <w:sz w:val="22"/>
              </w:rPr>
            </w:pPr>
            <w:r w:rsidRPr="00385632">
              <w:rPr>
                <w:sz w:val="22"/>
              </w:rPr>
              <w:t>новообразование околоушной слюнной железы с распространением в прилегающие области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w:t>
            </w:r>
          </w:p>
        </w:tc>
        <w:tc>
          <w:tcPr>
            <w:tcW w:w="458" w:type="pct"/>
            <w:vMerge w:val="restart"/>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D16.4, D16.5</w:t>
            </w:r>
          </w:p>
        </w:tc>
        <w:tc>
          <w:tcPr>
            <w:tcW w:w="1050" w:type="pct"/>
          </w:tcPr>
          <w:p w:rsidR="00220D11" w:rsidRPr="00385632" w:rsidRDefault="00220D11">
            <w:pPr>
              <w:pStyle w:val="ConsPlusNormal"/>
              <w:rPr>
                <w:sz w:val="22"/>
              </w:rPr>
            </w:pPr>
            <w:r w:rsidRPr="00385632">
              <w:rPr>
                <w:sz w:val="22"/>
              </w:rPr>
              <w:t>доброкачественные новообразования челюстей и послеоперационные дефекты</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458" w:type="pct"/>
            <w:vMerge/>
          </w:tcPr>
          <w:p w:rsidR="00220D11" w:rsidRPr="00385632" w:rsidRDefault="00220D11">
            <w:pPr>
              <w:pStyle w:val="ConsPlusNormal"/>
              <w:rPr>
                <w:sz w:val="22"/>
              </w:rPr>
            </w:pPr>
          </w:p>
        </w:tc>
      </w:tr>
      <w:tr w:rsidR="00220D11" w:rsidRPr="00385632" w:rsidTr="00690239">
        <w:tc>
          <w:tcPr>
            <w:tcW w:w="268" w:type="pct"/>
            <w:vMerge/>
          </w:tcPr>
          <w:p w:rsidR="00220D11" w:rsidRPr="00385632" w:rsidRDefault="00220D11">
            <w:pPr>
              <w:pStyle w:val="ConsPlusNormal"/>
              <w:rPr>
                <w:sz w:val="22"/>
              </w:rPr>
            </w:pPr>
          </w:p>
        </w:tc>
        <w:tc>
          <w:tcPr>
            <w:tcW w:w="1014" w:type="pct"/>
            <w:vMerge/>
          </w:tcPr>
          <w:p w:rsidR="00220D11" w:rsidRPr="00385632" w:rsidRDefault="00220D11">
            <w:pPr>
              <w:pStyle w:val="ConsPlusNormal"/>
              <w:rPr>
                <w:sz w:val="22"/>
              </w:rPr>
            </w:pPr>
          </w:p>
        </w:tc>
        <w:tc>
          <w:tcPr>
            <w:tcW w:w="513" w:type="pct"/>
          </w:tcPr>
          <w:p w:rsidR="00220D11" w:rsidRPr="00385632" w:rsidRDefault="00220D11">
            <w:pPr>
              <w:pStyle w:val="ConsPlusNormal"/>
              <w:rPr>
                <w:sz w:val="22"/>
              </w:rPr>
            </w:pPr>
            <w:r w:rsidRPr="00385632">
              <w:rPr>
                <w:sz w:val="22"/>
              </w:rPr>
              <w:t>T90.2</w:t>
            </w:r>
          </w:p>
        </w:tc>
        <w:tc>
          <w:tcPr>
            <w:tcW w:w="1050" w:type="pct"/>
          </w:tcPr>
          <w:p w:rsidR="00220D11" w:rsidRPr="00385632" w:rsidRDefault="00220D11">
            <w:pPr>
              <w:pStyle w:val="ConsPlusNormal"/>
              <w:rPr>
                <w:sz w:val="22"/>
              </w:rPr>
            </w:pPr>
            <w:r w:rsidRPr="00385632">
              <w:rPr>
                <w:sz w:val="22"/>
              </w:rPr>
              <w:t>последствия переломов черепа и костей лицевого скелета</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устранение дефектов и деформаций с использованием трансплантационных и имплантационных материалов</w:t>
            </w:r>
          </w:p>
        </w:tc>
        <w:tc>
          <w:tcPr>
            <w:tcW w:w="458" w:type="pct"/>
            <w:vMerge/>
          </w:tcPr>
          <w:p w:rsidR="00220D11" w:rsidRPr="00385632" w:rsidRDefault="00220D11">
            <w:pPr>
              <w:pStyle w:val="ConsPlusNormal"/>
              <w:rPr>
                <w:sz w:val="22"/>
              </w:rPr>
            </w:pPr>
          </w:p>
        </w:tc>
      </w:tr>
      <w:tr w:rsidR="00220D11" w:rsidRPr="00385632" w:rsidTr="00385632">
        <w:tc>
          <w:tcPr>
            <w:tcW w:w="5000" w:type="pct"/>
            <w:gridSpan w:val="7"/>
          </w:tcPr>
          <w:p w:rsidR="00220D11" w:rsidRPr="00702E66" w:rsidRDefault="00220D11">
            <w:pPr>
              <w:pStyle w:val="ConsPlusNormal"/>
              <w:jc w:val="center"/>
              <w:outlineLvl w:val="3"/>
              <w:rPr>
                <w:b/>
                <w:sz w:val="22"/>
              </w:rPr>
            </w:pPr>
            <w:r w:rsidRPr="00702E66">
              <w:rPr>
                <w:b/>
                <w:sz w:val="22"/>
              </w:rPr>
              <w:t>Эндокринология</w:t>
            </w:r>
          </w:p>
        </w:tc>
      </w:tr>
      <w:tr w:rsidR="00220D11" w:rsidRPr="00385632" w:rsidTr="00690239">
        <w:tc>
          <w:tcPr>
            <w:tcW w:w="268" w:type="pct"/>
            <w:vMerge w:val="restart"/>
          </w:tcPr>
          <w:p w:rsidR="00220D11" w:rsidRPr="00385632" w:rsidRDefault="00220D11">
            <w:pPr>
              <w:pStyle w:val="ConsPlusNormal"/>
              <w:jc w:val="center"/>
              <w:rPr>
                <w:sz w:val="22"/>
              </w:rPr>
            </w:pPr>
            <w:r w:rsidRPr="00702E66">
              <w:rPr>
                <w:sz w:val="22"/>
                <w:highlight w:val="yellow"/>
              </w:rPr>
              <w:t>87</w:t>
            </w:r>
            <w:r w:rsidRPr="00385632">
              <w:rPr>
                <w:sz w:val="22"/>
              </w:rPr>
              <w:t>.</w:t>
            </w:r>
          </w:p>
        </w:tc>
        <w:tc>
          <w:tcPr>
            <w:tcW w:w="1014" w:type="pct"/>
            <w:vMerge w:val="restart"/>
          </w:tcPr>
          <w:p w:rsidR="00220D11" w:rsidRPr="00385632" w:rsidRDefault="00220D11">
            <w:pPr>
              <w:pStyle w:val="ConsPlusNormal"/>
              <w:rPr>
                <w:sz w:val="22"/>
              </w:rPr>
            </w:pPr>
            <w:r w:rsidRPr="00385632">
              <w:rPr>
                <w:sz w:val="22"/>
              </w:rPr>
              <w:t xml:space="preserve">Терапевтическое лечение сахарного диабета и его сосудистых осложнений (нефропатии, нейропатии, диабетической стопы, ишемических поражений </w:t>
            </w:r>
            <w:r w:rsidRPr="00385632">
              <w:rPr>
                <w:sz w:val="22"/>
              </w:rPr>
              <w:lastRenderedPageBreak/>
              <w:t>сердца и головного мозга), включая заместительную инсулиновую терапию системами постоянной подкожной инфузии</w:t>
            </w:r>
          </w:p>
        </w:tc>
        <w:tc>
          <w:tcPr>
            <w:tcW w:w="513" w:type="pct"/>
          </w:tcPr>
          <w:p w:rsidR="00220D11" w:rsidRPr="00385632" w:rsidRDefault="00220D11">
            <w:pPr>
              <w:pStyle w:val="ConsPlusNormal"/>
              <w:rPr>
                <w:sz w:val="22"/>
              </w:rPr>
            </w:pPr>
            <w:r w:rsidRPr="00385632">
              <w:rPr>
                <w:sz w:val="22"/>
              </w:rPr>
              <w:lastRenderedPageBreak/>
              <w:t>E10.9, E11.9, E13.9, E14.9</w:t>
            </w:r>
          </w:p>
        </w:tc>
        <w:tc>
          <w:tcPr>
            <w:tcW w:w="1050" w:type="pct"/>
          </w:tcPr>
          <w:p w:rsidR="00220D11" w:rsidRPr="00385632" w:rsidRDefault="00220D11">
            <w:pPr>
              <w:pStyle w:val="ConsPlusNormal"/>
              <w:rPr>
                <w:sz w:val="22"/>
              </w:rPr>
            </w:pPr>
            <w:r w:rsidRPr="00385632">
              <w:rPr>
                <w:sz w:val="22"/>
              </w:rPr>
              <w:t>сахарный диабет с нестандартным течением, синдромальные, моногенные формы сахарного диабета</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 xml:space="preserve">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w:t>
            </w:r>
            <w:r w:rsidRPr="00385632">
              <w:rPr>
                <w:sz w:val="22"/>
              </w:rPr>
              <w:lastRenderedPageBreak/>
              <w:t>методов диагностики</w:t>
            </w:r>
          </w:p>
        </w:tc>
        <w:tc>
          <w:tcPr>
            <w:tcW w:w="458" w:type="pct"/>
            <w:vMerge w:val="restart"/>
          </w:tcPr>
          <w:p w:rsidR="00220D11" w:rsidRPr="00385632" w:rsidRDefault="00702E66">
            <w:pPr>
              <w:pStyle w:val="ConsPlusNormal"/>
              <w:jc w:val="center"/>
              <w:rPr>
                <w:sz w:val="22"/>
              </w:rPr>
            </w:pPr>
            <w:r w:rsidRPr="00702E66">
              <w:rPr>
                <w:bCs/>
                <w:sz w:val="22"/>
              </w:rPr>
              <w:lastRenderedPageBreak/>
              <w:t>277 730,0</w:t>
            </w:r>
          </w:p>
        </w:tc>
      </w:tr>
      <w:tr w:rsidR="00220D11" w:rsidRPr="00385632" w:rsidTr="00690239">
        <w:tc>
          <w:tcPr>
            <w:tcW w:w="268" w:type="pct"/>
            <w:vMerge/>
          </w:tcPr>
          <w:p w:rsidR="00220D11" w:rsidRPr="00385632" w:rsidRDefault="00220D11">
            <w:pPr>
              <w:pStyle w:val="ConsPlusNormal"/>
              <w:jc w:val="center"/>
              <w:rPr>
                <w:sz w:val="22"/>
              </w:rPr>
            </w:pPr>
          </w:p>
        </w:tc>
        <w:tc>
          <w:tcPr>
            <w:tcW w:w="1014" w:type="pct"/>
            <w:vMerge/>
          </w:tcPr>
          <w:p w:rsidR="00220D11" w:rsidRPr="00385632" w:rsidRDefault="00220D11">
            <w:pPr>
              <w:pStyle w:val="ConsPlusNormal"/>
              <w:jc w:val="center"/>
              <w:rPr>
                <w:sz w:val="22"/>
              </w:rPr>
            </w:pPr>
          </w:p>
        </w:tc>
        <w:tc>
          <w:tcPr>
            <w:tcW w:w="513" w:type="pct"/>
          </w:tcPr>
          <w:p w:rsidR="00220D11" w:rsidRPr="00385632" w:rsidRDefault="00220D11">
            <w:pPr>
              <w:pStyle w:val="ConsPlusNormal"/>
              <w:rPr>
                <w:sz w:val="22"/>
              </w:rPr>
            </w:pPr>
            <w:r w:rsidRPr="00385632">
              <w:rPr>
                <w:sz w:val="22"/>
              </w:rPr>
              <w:t>E10.2, E10.4, E10.5, E10.7, E11.2, E11.4, E11.5, E11.7</w:t>
            </w:r>
          </w:p>
        </w:tc>
        <w:tc>
          <w:tcPr>
            <w:tcW w:w="1050" w:type="pct"/>
          </w:tcPr>
          <w:p w:rsidR="00220D11" w:rsidRPr="00385632" w:rsidRDefault="00220D11">
            <w:pPr>
              <w:pStyle w:val="ConsPlusNormal"/>
              <w:rPr>
                <w:sz w:val="22"/>
              </w:rPr>
            </w:pPr>
            <w:r w:rsidRPr="00385632">
              <w:rPr>
                <w:sz w:val="22"/>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593" w:type="pct"/>
          </w:tcPr>
          <w:p w:rsidR="00220D11" w:rsidRPr="00385632" w:rsidRDefault="00220D11">
            <w:pPr>
              <w:pStyle w:val="ConsPlusNormal"/>
              <w:rPr>
                <w:sz w:val="22"/>
              </w:rPr>
            </w:pPr>
            <w:r w:rsidRPr="00385632">
              <w:rPr>
                <w:sz w:val="22"/>
              </w:rPr>
              <w:t>терапевтическое лечение</w:t>
            </w:r>
          </w:p>
        </w:tc>
        <w:tc>
          <w:tcPr>
            <w:tcW w:w="1104" w:type="pct"/>
          </w:tcPr>
          <w:p w:rsidR="00220D11" w:rsidRPr="00385632" w:rsidRDefault="00220D11">
            <w:pPr>
              <w:pStyle w:val="ConsPlusNormal"/>
              <w:rPr>
                <w:sz w:val="22"/>
              </w:rPr>
            </w:pPr>
            <w:r w:rsidRPr="00385632">
              <w:rPr>
                <w:sz w:val="22"/>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458" w:type="pct"/>
            <w:vMerge/>
          </w:tcPr>
          <w:p w:rsidR="00220D11" w:rsidRPr="00385632" w:rsidRDefault="00220D11">
            <w:pPr>
              <w:pStyle w:val="ConsPlusNormal"/>
              <w:rPr>
                <w:sz w:val="22"/>
              </w:rPr>
            </w:pPr>
          </w:p>
        </w:tc>
      </w:tr>
      <w:tr w:rsidR="00220D11" w:rsidRPr="00385632" w:rsidTr="00690239">
        <w:tc>
          <w:tcPr>
            <w:tcW w:w="268" w:type="pct"/>
          </w:tcPr>
          <w:p w:rsidR="00220D11" w:rsidRPr="00385632" w:rsidRDefault="00220D11">
            <w:pPr>
              <w:pStyle w:val="ConsPlusNormal"/>
              <w:jc w:val="center"/>
              <w:rPr>
                <w:sz w:val="22"/>
              </w:rPr>
            </w:pPr>
            <w:r w:rsidRPr="00702E66">
              <w:rPr>
                <w:sz w:val="22"/>
                <w:highlight w:val="yellow"/>
              </w:rPr>
              <w:t>88.</w:t>
            </w:r>
          </w:p>
        </w:tc>
        <w:tc>
          <w:tcPr>
            <w:tcW w:w="1014" w:type="pct"/>
          </w:tcPr>
          <w:p w:rsidR="00220D11" w:rsidRPr="00385632" w:rsidRDefault="00220D11">
            <w:pPr>
              <w:pStyle w:val="ConsPlusNormal"/>
              <w:rPr>
                <w:sz w:val="22"/>
              </w:rPr>
            </w:pPr>
            <w:r w:rsidRPr="00385632">
              <w:rPr>
                <w:sz w:val="22"/>
              </w:rPr>
              <w:t>Комплексное лечение тяжелых форм АКТГ-синдрома</w:t>
            </w:r>
          </w:p>
        </w:tc>
        <w:tc>
          <w:tcPr>
            <w:tcW w:w="513" w:type="pct"/>
          </w:tcPr>
          <w:p w:rsidR="00220D11" w:rsidRPr="00385632" w:rsidRDefault="00220D11">
            <w:pPr>
              <w:pStyle w:val="ConsPlusNormal"/>
              <w:rPr>
                <w:sz w:val="22"/>
              </w:rPr>
            </w:pPr>
            <w:r w:rsidRPr="00385632">
              <w:rPr>
                <w:sz w:val="22"/>
              </w:rPr>
              <w:t>E24.3</w:t>
            </w:r>
          </w:p>
        </w:tc>
        <w:tc>
          <w:tcPr>
            <w:tcW w:w="1050" w:type="pct"/>
          </w:tcPr>
          <w:p w:rsidR="00220D11" w:rsidRPr="00385632" w:rsidRDefault="00220D11">
            <w:pPr>
              <w:pStyle w:val="ConsPlusNormal"/>
              <w:rPr>
                <w:sz w:val="22"/>
              </w:rPr>
            </w:pPr>
            <w:r w:rsidRPr="00385632">
              <w:rPr>
                <w:sz w:val="22"/>
              </w:rPr>
              <w:t>эктопический АКТГ-синдром (с выявленным источником эктопической секреции)</w:t>
            </w:r>
          </w:p>
        </w:tc>
        <w:tc>
          <w:tcPr>
            <w:tcW w:w="593" w:type="pct"/>
          </w:tcPr>
          <w:p w:rsidR="00220D11" w:rsidRPr="00385632" w:rsidRDefault="00220D11">
            <w:pPr>
              <w:pStyle w:val="ConsPlusNormal"/>
              <w:rPr>
                <w:sz w:val="22"/>
              </w:rPr>
            </w:pPr>
            <w:r w:rsidRPr="00385632">
              <w:rPr>
                <w:sz w:val="22"/>
              </w:rPr>
              <w:t>хирургическое лечение</w:t>
            </w:r>
          </w:p>
        </w:tc>
        <w:tc>
          <w:tcPr>
            <w:tcW w:w="1104" w:type="pct"/>
          </w:tcPr>
          <w:p w:rsidR="00220D11" w:rsidRPr="00385632" w:rsidRDefault="00220D11">
            <w:pPr>
              <w:pStyle w:val="ConsPlusNormal"/>
              <w:rPr>
                <w:sz w:val="22"/>
              </w:rPr>
            </w:pPr>
            <w:r w:rsidRPr="00385632">
              <w:rPr>
                <w:sz w:val="22"/>
              </w:rPr>
              <w:t>хирургическое лечение с последующим иммуногистохимическим исследованием ткани удаленной опухоли</w:t>
            </w:r>
          </w:p>
        </w:tc>
        <w:tc>
          <w:tcPr>
            <w:tcW w:w="458" w:type="pct"/>
          </w:tcPr>
          <w:p w:rsidR="00220D11" w:rsidRPr="00385632" w:rsidRDefault="00702E66">
            <w:pPr>
              <w:pStyle w:val="ConsPlusNormal"/>
              <w:jc w:val="center"/>
              <w:rPr>
                <w:sz w:val="22"/>
              </w:rPr>
            </w:pPr>
            <w:r w:rsidRPr="00702E66">
              <w:rPr>
                <w:bCs/>
                <w:sz w:val="22"/>
              </w:rPr>
              <w:t>173 028,0</w:t>
            </w:r>
          </w:p>
        </w:tc>
      </w:tr>
      <w:tr w:rsidR="00220D11" w:rsidRPr="00385632" w:rsidTr="00690239">
        <w:tc>
          <w:tcPr>
            <w:tcW w:w="268" w:type="pct"/>
            <w:tcBorders>
              <w:bottom w:val="single" w:sz="4" w:space="0" w:color="auto"/>
            </w:tcBorders>
          </w:tcPr>
          <w:p w:rsidR="00220D11" w:rsidRPr="00385632" w:rsidRDefault="00220D11">
            <w:pPr>
              <w:pStyle w:val="ConsPlusNormal"/>
              <w:rPr>
                <w:sz w:val="22"/>
              </w:rPr>
            </w:pPr>
          </w:p>
        </w:tc>
        <w:tc>
          <w:tcPr>
            <w:tcW w:w="1014" w:type="pct"/>
            <w:tcBorders>
              <w:bottom w:val="single" w:sz="4" w:space="0" w:color="auto"/>
            </w:tcBorders>
          </w:tcPr>
          <w:p w:rsidR="00220D11" w:rsidRPr="00385632" w:rsidRDefault="00220D11">
            <w:pPr>
              <w:pStyle w:val="ConsPlusNormal"/>
              <w:rPr>
                <w:sz w:val="22"/>
              </w:rPr>
            </w:pPr>
          </w:p>
        </w:tc>
        <w:tc>
          <w:tcPr>
            <w:tcW w:w="513" w:type="pct"/>
            <w:tcBorders>
              <w:bottom w:val="single" w:sz="4" w:space="0" w:color="auto"/>
            </w:tcBorders>
          </w:tcPr>
          <w:p w:rsidR="00220D11" w:rsidRPr="00385632" w:rsidRDefault="00220D11">
            <w:pPr>
              <w:pStyle w:val="ConsPlusNormal"/>
              <w:rPr>
                <w:sz w:val="22"/>
              </w:rPr>
            </w:pPr>
            <w:r w:rsidRPr="00385632">
              <w:rPr>
                <w:sz w:val="22"/>
              </w:rPr>
              <w:t>E24.9</w:t>
            </w:r>
          </w:p>
        </w:tc>
        <w:tc>
          <w:tcPr>
            <w:tcW w:w="1050" w:type="pct"/>
            <w:tcBorders>
              <w:bottom w:val="single" w:sz="4" w:space="0" w:color="auto"/>
            </w:tcBorders>
          </w:tcPr>
          <w:p w:rsidR="00220D11" w:rsidRPr="00385632" w:rsidRDefault="00220D11">
            <w:pPr>
              <w:pStyle w:val="ConsPlusNormal"/>
              <w:rPr>
                <w:sz w:val="22"/>
              </w:rPr>
            </w:pPr>
            <w:r w:rsidRPr="00385632">
              <w:rPr>
                <w:sz w:val="22"/>
              </w:rPr>
              <w:t>синдром Иценко - Кушинга неуточненный</w:t>
            </w:r>
          </w:p>
        </w:tc>
        <w:tc>
          <w:tcPr>
            <w:tcW w:w="593" w:type="pct"/>
            <w:tcBorders>
              <w:bottom w:val="single" w:sz="4" w:space="0" w:color="auto"/>
            </w:tcBorders>
          </w:tcPr>
          <w:p w:rsidR="00220D11" w:rsidRPr="00385632" w:rsidRDefault="00220D11">
            <w:pPr>
              <w:pStyle w:val="ConsPlusNormal"/>
              <w:rPr>
                <w:sz w:val="22"/>
              </w:rPr>
            </w:pPr>
            <w:r w:rsidRPr="00385632">
              <w:rPr>
                <w:sz w:val="22"/>
              </w:rPr>
              <w:t>хирургическое лечение</w:t>
            </w:r>
          </w:p>
        </w:tc>
        <w:tc>
          <w:tcPr>
            <w:tcW w:w="1104" w:type="pct"/>
            <w:tcBorders>
              <w:bottom w:val="single" w:sz="4" w:space="0" w:color="auto"/>
            </w:tcBorders>
          </w:tcPr>
          <w:p w:rsidR="00220D11" w:rsidRPr="00385632" w:rsidRDefault="00220D11">
            <w:pPr>
              <w:pStyle w:val="ConsPlusNormal"/>
              <w:rPr>
                <w:sz w:val="22"/>
              </w:rPr>
            </w:pPr>
            <w:r w:rsidRPr="00385632">
              <w:rPr>
                <w:sz w:val="22"/>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458" w:type="pct"/>
            <w:tcBorders>
              <w:bottom w:val="single" w:sz="4" w:space="0" w:color="auto"/>
            </w:tcBorders>
          </w:tcPr>
          <w:p w:rsidR="00220D11" w:rsidRPr="00385632" w:rsidRDefault="00220D11">
            <w:pPr>
              <w:pStyle w:val="ConsPlusNormal"/>
              <w:rPr>
                <w:sz w:val="22"/>
              </w:rPr>
            </w:pPr>
          </w:p>
        </w:tc>
      </w:tr>
    </w:tbl>
    <w:p w:rsidR="00220D11" w:rsidRDefault="00220D11">
      <w:pPr>
        <w:pStyle w:val="ConsPlusNormal"/>
        <w:sectPr w:rsidR="00220D11" w:rsidSect="00244274">
          <w:footerReference w:type="default" r:id="rId7"/>
          <w:pgSz w:w="16838" w:h="11906" w:orient="landscape"/>
          <w:pgMar w:top="1134" w:right="567" w:bottom="1134" w:left="1134" w:header="0" w:footer="170" w:gutter="0"/>
          <w:cols w:space="720"/>
          <w:noEndnote/>
          <w:docGrid w:linePitch="299"/>
        </w:sectPr>
      </w:pPr>
    </w:p>
    <w:p w:rsidR="00690239" w:rsidRPr="00690239" w:rsidRDefault="00690239" w:rsidP="00690239">
      <w:pPr>
        <w:spacing w:after="0" w:line="240" w:lineRule="auto"/>
        <w:rPr>
          <w:rFonts w:ascii="Times New Roman" w:hAnsi="Times New Roman"/>
        </w:rPr>
      </w:pPr>
    </w:p>
    <w:p w:rsidR="00690239" w:rsidRPr="007E1D62" w:rsidRDefault="00690239" w:rsidP="003D06AC">
      <w:pPr>
        <w:spacing w:after="0" w:line="240" w:lineRule="auto"/>
        <w:jc w:val="both"/>
        <w:rPr>
          <w:rFonts w:ascii="Times New Roman" w:hAnsi="Times New Roman"/>
        </w:rPr>
      </w:pPr>
      <w:r w:rsidRPr="007E1D62">
        <w:rPr>
          <w:rFonts w:ascii="Times New Roman" w:hAnsi="Times New Roman"/>
          <w:vertAlign w:val="superscript"/>
        </w:rPr>
        <w:t>1</w:t>
      </w:r>
      <w:r w:rsidRPr="007E1D62">
        <w:rPr>
          <w:rFonts w:ascii="Times New Roman" w:hAnsi="Times New Roman"/>
        </w:rPr>
        <w:t xml:space="preserve"> Высокотехнологичная медицинская помощь. </w:t>
      </w:r>
    </w:p>
    <w:p w:rsidR="00690239" w:rsidRPr="007E1D62" w:rsidRDefault="00690239" w:rsidP="003D06AC">
      <w:pPr>
        <w:spacing w:after="0" w:line="240" w:lineRule="auto"/>
        <w:jc w:val="both"/>
        <w:rPr>
          <w:rFonts w:ascii="Times New Roman" w:hAnsi="Times New Roman"/>
        </w:rPr>
      </w:pPr>
      <w:r w:rsidRPr="007E1D62">
        <w:rPr>
          <w:rFonts w:ascii="Times New Roman" w:hAnsi="Times New Roman"/>
          <w:vertAlign w:val="superscript"/>
        </w:rPr>
        <w:t>2</w:t>
      </w:r>
      <w:r w:rsidRPr="007E1D62">
        <w:rPr>
          <w:rFonts w:ascii="Times New Roman" w:hAnsi="Times New Roman"/>
        </w:rPr>
        <w:t xml:space="preserve"> Международная статистическая классификация болезней и проблем, связанных со здоровьем (10-й пересмотр).</w:t>
      </w:r>
    </w:p>
    <w:p w:rsidR="00690239" w:rsidRPr="007E1D62" w:rsidRDefault="00690239" w:rsidP="003D06AC">
      <w:pPr>
        <w:spacing w:after="0" w:line="240" w:lineRule="auto"/>
        <w:jc w:val="both"/>
        <w:rPr>
          <w:rFonts w:ascii="Times New Roman" w:hAnsi="Times New Roman"/>
        </w:rPr>
      </w:pPr>
      <w:r w:rsidRPr="007E1D62">
        <w:rPr>
          <w:rFonts w:ascii="Times New Roman" w:hAnsi="Times New Roman"/>
          <w:vertAlign w:val="superscript"/>
        </w:rPr>
        <w:t>3</w:t>
      </w:r>
      <w:r w:rsidRPr="007E1D62">
        <w:rPr>
          <w:rFonts w:ascii="Times New Roman" w:hAnsi="Times New Roman"/>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7E1D62" w:rsidRPr="007E1D62" w:rsidRDefault="007E1D62" w:rsidP="003D06AC">
      <w:pPr>
        <w:spacing w:after="0" w:line="240" w:lineRule="auto"/>
        <w:jc w:val="both"/>
        <w:rPr>
          <w:rFonts w:ascii="Times New Roman" w:hAnsi="Times New Roman"/>
        </w:rPr>
      </w:pPr>
    </w:p>
    <w:p w:rsidR="00690239" w:rsidRPr="007E1D62" w:rsidRDefault="00690239" w:rsidP="003D06AC">
      <w:pPr>
        <w:spacing w:after="0" w:line="240" w:lineRule="auto"/>
        <w:jc w:val="both"/>
        <w:rPr>
          <w:rFonts w:ascii="Times New Roman" w:hAnsi="Times New Roman"/>
        </w:rPr>
      </w:pPr>
      <w:r w:rsidRPr="007E1D62">
        <w:rPr>
          <w:rFonts w:ascii="Times New Roman" w:hAnsi="Times New Roman"/>
        </w:rPr>
        <w:t xml:space="preserve">1 группа - 37%; 2 группа -  43%; 3 группа - 18%; 4 группа - 19%; 5 группа - 25%; 6 группа - 34%; </w:t>
      </w:r>
      <w:bookmarkStart w:id="0" w:name="_Hlk177035856"/>
      <w:r w:rsidRPr="007E1D62">
        <w:rPr>
          <w:rFonts w:ascii="Times New Roman" w:hAnsi="Times New Roman"/>
        </w:rPr>
        <w:t>7 группа - 8%;</w:t>
      </w:r>
      <w:bookmarkEnd w:id="0"/>
      <w:r w:rsidRPr="007E1D62">
        <w:rPr>
          <w:rFonts w:ascii="Times New Roman" w:hAnsi="Times New Roman"/>
        </w:rPr>
        <w:t xml:space="preserve"> 8 группа - 54%; 9 группа - 37%; </w:t>
      </w:r>
      <w:bookmarkStart w:id="1" w:name="_Hlk177035956"/>
      <w:r w:rsidRPr="007E1D62">
        <w:rPr>
          <w:rFonts w:ascii="Times New Roman" w:hAnsi="Times New Roman"/>
        </w:rPr>
        <w:t>10 группа - 52%;</w:t>
      </w:r>
      <w:bookmarkEnd w:id="1"/>
      <w:r w:rsidRPr="007E1D62">
        <w:rPr>
          <w:rFonts w:ascii="Times New Roman" w:hAnsi="Times New Roman"/>
        </w:rPr>
        <w:t xml:space="preserve"> 11 группа - 31%; 12 группа - 28%; 13 группа - 22%; 14 группа - 20%; 15 группа - 19%; 16 группа - 41%; 17 группа - 32%; 18 группа - 2%; 19 группа - 24%; 20 группа - 33%; 21 группа - 30%; 22 группа - 59%; 23 группа - 40%; 24 группа - 26%; 25 группа - 41%; 26 группа - 39%; 27 группа - 38%; 28 группа - 29%; 29 группа - 23%; 30 группа - 48%; 31 группа - 39%; 32 группа - 38%; 33 группа - 27%; 34 группа - 9%; 35 группа - 42%; 36 группа - 25%; 37 группа - 37%; 38 группа - 24%; 39 группа - 22%; 40 группа - 33%; 41 группа - 22%; 42 группа - 45%; 43 группа - 39%; 44 группа - 58%; 45 группа - 50%; 46 группа - 37%; 47 группа - 16%; 48 группа - 13%; 49 группа - 11%; 50 группа - 9%; 51 группа - 8%; 52 группа - 7%; 53 группа - 20%; 54 группа - 17%; 55 группа - 41%; 56 группа - 19%; 57 группа - 56%; 58 группа - 21%; 59 группа - 13%; 60 группа - 17%; 61 группа - 12%; 62 группа - 13%; 63 группа - 4%; 64 группа - 2%; 65 группа – 12%; 66 группа - 8%; </w:t>
      </w:r>
      <w:r w:rsidRPr="007E1D62">
        <w:rPr>
          <w:rFonts w:ascii="Times New Roman" w:hAnsi="Times New Roman"/>
          <w:highlight w:val="yellow"/>
        </w:rPr>
        <w:t>67 группа - 47%; 68 группа - 20%;69 группа - 17%; 70 группа - 27%; 71 группа - 36%; 72 группа - 25%; 73 группа - 48%; 74 группа - 10%; 75 группа - 15%; 76 группа - 12%; 77 группа - 17%; 78 группа - 45%; 79 группа - 32%; 80 группа - 35%; 81 группа - 18%; 82 группа - 23%; 83 группа - 30%; 84 группа - 30%; 85 группа - 13%; 86 группа - 35%; 87 группа - 19%; 88 группа - 35%.</w:t>
      </w:r>
    </w:p>
    <w:p w:rsidR="00690239" w:rsidRDefault="00690239" w:rsidP="00690239">
      <w:pPr>
        <w:spacing w:after="0" w:line="240" w:lineRule="auto"/>
        <w:jc w:val="center"/>
        <w:rPr>
          <w:rFonts w:ascii="Times New Roman" w:hAnsi="Times New Roman"/>
          <w:sz w:val="24"/>
          <w:szCs w:val="24"/>
        </w:rPr>
      </w:pPr>
    </w:p>
    <w:p w:rsidR="00690239" w:rsidRPr="00690239" w:rsidRDefault="00690239" w:rsidP="00690239">
      <w:pPr>
        <w:spacing w:after="0" w:line="240" w:lineRule="auto"/>
        <w:jc w:val="center"/>
        <w:rPr>
          <w:rFonts w:ascii="Times New Roman" w:hAnsi="Times New Roman"/>
          <w:sz w:val="24"/>
          <w:szCs w:val="24"/>
        </w:rPr>
      </w:pPr>
      <w:r w:rsidRPr="00690239">
        <w:rPr>
          <w:rFonts w:ascii="Times New Roman" w:hAnsi="Times New Roman"/>
          <w:sz w:val="24"/>
          <w:szCs w:val="24"/>
        </w:rPr>
        <w:t>Подписи сторон:</w:t>
      </w: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Директор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Департамента здравоохранения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Ханты-Мансийского автономного округа – Югры   </w:t>
      </w:r>
      <w:r w:rsidRPr="00690239">
        <w:rPr>
          <w:rFonts w:ascii="Times New Roman" w:hAnsi="Times New Roman"/>
          <w:szCs w:val="28"/>
        </w:rPr>
        <w:t xml:space="preserve">                                    </w:t>
      </w:r>
      <w:r w:rsidRPr="00690239">
        <w:rPr>
          <w:rFonts w:ascii="Times New Roman" w:hAnsi="Times New Roman"/>
          <w:sz w:val="24"/>
          <w:szCs w:val="24"/>
        </w:rPr>
        <w:t xml:space="preserve">                                                                                                                      Р.В. Паськов</w:t>
      </w: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Директор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Территориального фонда</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обязательного медицинского страхования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Ханты-Мансийского автономного округа – Югры</w:t>
      </w:r>
      <w:r w:rsidRPr="00690239">
        <w:rPr>
          <w:rFonts w:ascii="Times New Roman" w:hAnsi="Times New Roman"/>
          <w:sz w:val="24"/>
          <w:szCs w:val="24"/>
        </w:rPr>
        <w:tab/>
      </w:r>
      <w:r w:rsidRPr="00690239">
        <w:rPr>
          <w:rFonts w:ascii="Times New Roman" w:hAnsi="Times New Roman"/>
          <w:szCs w:val="28"/>
        </w:rPr>
        <w:t xml:space="preserve">          </w:t>
      </w:r>
      <w:r w:rsidRPr="00690239">
        <w:rPr>
          <w:rFonts w:ascii="Times New Roman" w:hAnsi="Times New Roman"/>
          <w:sz w:val="24"/>
          <w:szCs w:val="24"/>
        </w:rPr>
        <w:t xml:space="preserve">                                                                                                                                     А.П. Фучежи</w:t>
      </w: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Директор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 xml:space="preserve">АСП ООО «Капитал МС» </w:t>
      </w:r>
      <w:r w:rsidR="00915FC1">
        <w:rPr>
          <w:rFonts w:ascii="Times New Roman" w:hAnsi="Times New Roman"/>
          <w:sz w:val="24"/>
          <w:szCs w:val="24"/>
        </w:rPr>
        <w:t>-Ф</w:t>
      </w:r>
      <w:r w:rsidRPr="00690239">
        <w:rPr>
          <w:rFonts w:ascii="Times New Roman" w:hAnsi="Times New Roman"/>
          <w:sz w:val="24"/>
          <w:szCs w:val="24"/>
        </w:rPr>
        <w:t>илиал в ХМАО – Югре                                                                                                                                                И.Ю. Кузнецова</w:t>
      </w:r>
    </w:p>
    <w:p w:rsidR="00915FC1" w:rsidRDefault="00915FC1" w:rsidP="00690239">
      <w:pPr>
        <w:spacing w:after="0" w:line="240" w:lineRule="auto"/>
        <w:rPr>
          <w:rFonts w:ascii="Times New Roman" w:eastAsia="SimSun" w:hAnsi="Times New Roman"/>
          <w:sz w:val="24"/>
          <w:szCs w:val="24"/>
        </w:rPr>
      </w:pPr>
    </w:p>
    <w:p w:rsidR="00915FC1" w:rsidRDefault="00915FC1" w:rsidP="00690239">
      <w:pPr>
        <w:spacing w:after="0" w:line="240" w:lineRule="auto"/>
        <w:rPr>
          <w:rFonts w:ascii="Times New Roman" w:eastAsia="SimSun" w:hAnsi="Times New Roman"/>
          <w:sz w:val="24"/>
          <w:szCs w:val="24"/>
        </w:rPr>
      </w:pPr>
    </w:p>
    <w:p w:rsidR="00915FC1" w:rsidRDefault="00915FC1" w:rsidP="00690239">
      <w:pPr>
        <w:spacing w:after="0" w:line="240" w:lineRule="auto"/>
        <w:rPr>
          <w:rFonts w:ascii="Times New Roman" w:eastAsia="SimSun" w:hAnsi="Times New Roman"/>
          <w:sz w:val="24"/>
          <w:szCs w:val="24"/>
        </w:rPr>
      </w:pPr>
    </w:p>
    <w:p w:rsidR="00915FC1" w:rsidRDefault="00915FC1" w:rsidP="00690239">
      <w:pPr>
        <w:spacing w:after="0" w:line="240" w:lineRule="auto"/>
        <w:rPr>
          <w:rFonts w:ascii="Times New Roman" w:eastAsia="SimSun" w:hAnsi="Times New Roman"/>
          <w:sz w:val="24"/>
          <w:szCs w:val="24"/>
        </w:rPr>
      </w:pPr>
      <w:r>
        <w:rPr>
          <w:rFonts w:ascii="Times New Roman" w:eastAsia="SimSun" w:hAnsi="Times New Roman"/>
          <w:sz w:val="24"/>
          <w:szCs w:val="24"/>
        </w:rPr>
        <w:lastRenderedPageBreak/>
        <w:t xml:space="preserve">Директор </w:t>
      </w:r>
    </w:p>
    <w:p w:rsidR="00690239" w:rsidRPr="00690239" w:rsidRDefault="00690239" w:rsidP="00690239">
      <w:pPr>
        <w:spacing w:after="0" w:line="240" w:lineRule="auto"/>
        <w:rPr>
          <w:rFonts w:ascii="Times New Roman" w:eastAsia="SimSun" w:hAnsi="Times New Roman"/>
          <w:sz w:val="24"/>
          <w:szCs w:val="24"/>
        </w:rPr>
      </w:pPr>
      <w:r w:rsidRPr="00690239">
        <w:rPr>
          <w:rFonts w:ascii="Times New Roman" w:eastAsia="SimSun" w:hAnsi="Times New Roman"/>
          <w:sz w:val="24"/>
          <w:szCs w:val="24"/>
        </w:rPr>
        <w:t>Ханты-Мансийского филиала</w:t>
      </w:r>
    </w:p>
    <w:p w:rsidR="00690239" w:rsidRPr="00690239" w:rsidRDefault="00690239" w:rsidP="00690239">
      <w:pPr>
        <w:spacing w:after="0" w:line="240" w:lineRule="auto"/>
        <w:rPr>
          <w:rFonts w:ascii="Times New Roman" w:eastAsia="SimSun" w:hAnsi="Times New Roman"/>
          <w:sz w:val="24"/>
          <w:szCs w:val="24"/>
        </w:rPr>
      </w:pPr>
      <w:r w:rsidRPr="00690239">
        <w:rPr>
          <w:rFonts w:ascii="Times New Roman" w:eastAsia="SimSun" w:hAnsi="Times New Roman"/>
          <w:sz w:val="24"/>
          <w:szCs w:val="24"/>
        </w:rPr>
        <w:t>ООО «АльфаСтрахование-</w:t>
      </w:r>
      <w:proofErr w:type="gramStart"/>
      <w:r w:rsidRPr="00690239">
        <w:rPr>
          <w:rFonts w:ascii="Times New Roman" w:eastAsia="SimSun" w:hAnsi="Times New Roman"/>
          <w:sz w:val="24"/>
          <w:szCs w:val="24"/>
        </w:rPr>
        <w:t xml:space="preserve">ОМС»   </w:t>
      </w:r>
      <w:proofErr w:type="gramEnd"/>
      <w:r w:rsidRPr="00690239">
        <w:rPr>
          <w:rFonts w:ascii="Times New Roman" w:eastAsia="SimSun" w:hAnsi="Times New Roman"/>
          <w:sz w:val="24"/>
          <w:szCs w:val="24"/>
        </w:rPr>
        <w:t xml:space="preserve">                                                                                                                                                                                   О.А. Томин</w:t>
      </w:r>
    </w:p>
    <w:p w:rsidR="00690239" w:rsidRPr="00690239" w:rsidRDefault="00690239" w:rsidP="00690239">
      <w:pPr>
        <w:spacing w:after="0" w:line="240" w:lineRule="auto"/>
        <w:rPr>
          <w:rFonts w:ascii="Times New Roman" w:eastAsia="SimSun" w:hAnsi="Times New Roman"/>
          <w:sz w:val="24"/>
          <w:szCs w:val="24"/>
        </w:rPr>
      </w:pPr>
    </w:p>
    <w:p w:rsidR="00690239" w:rsidRPr="00690239" w:rsidRDefault="00690239" w:rsidP="00690239">
      <w:pPr>
        <w:spacing w:after="0" w:line="240" w:lineRule="auto"/>
        <w:rPr>
          <w:rFonts w:ascii="Times New Roman" w:eastAsia="SimSun" w:hAnsi="Times New Roman"/>
          <w:sz w:val="24"/>
          <w:szCs w:val="24"/>
        </w:rPr>
      </w:pPr>
    </w:p>
    <w:p w:rsidR="00690239" w:rsidRPr="00690239" w:rsidRDefault="00690239" w:rsidP="00690239">
      <w:pPr>
        <w:spacing w:after="0" w:line="240" w:lineRule="auto"/>
        <w:rPr>
          <w:rFonts w:ascii="Times New Roman" w:eastAsia="SimSun" w:hAnsi="Times New Roman"/>
          <w:sz w:val="24"/>
          <w:szCs w:val="24"/>
        </w:rPr>
      </w:pPr>
      <w:bookmarkStart w:id="2" w:name="_GoBack"/>
      <w:bookmarkEnd w:id="2"/>
    </w:p>
    <w:p w:rsidR="00690239" w:rsidRPr="00690239" w:rsidRDefault="00690239" w:rsidP="00690239">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 xml:space="preserve">Председатель </w:t>
      </w:r>
    </w:p>
    <w:p w:rsidR="00690239" w:rsidRPr="00690239" w:rsidRDefault="00690239" w:rsidP="00690239">
      <w:pPr>
        <w:spacing w:after="0" w:line="240" w:lineRule="auto"/>
        <w:contextualSpacing/>
        <w:rPr>
          <w:rFonts w:ascii="Times New Roman" w:eastAsia="SimSun" w:hAnsi="Times New Roman"/>
          <w:sz w:val="24"/>
          <w:szCs w:val="24"/>
        </w:rPr>
      </w:pPr>
      <w:r w:rsidRPr="00690239">
        <w:rPr>
          <w:rFonts w:ascii="Times New Roman" w:eastAsia="SimSun" w:hAnsi="Times New Roman"/>
          <w:sz w:val="24"/>
          <w:szCs w:val="24"/>
        </w:rPr>
        <w:t>Ассоциации работников</w:t>
      </w:r>
    </w:p>
    <w:p w:rsidR="00690239" w:rsidRPr="00690239" w:rsidRDefault="00690239" w:rsidP="00690239">
      <w:pPr>
        <w:spacing w:after="0" w:line="240" w:lineRule="auto"/>
        <w:contextualSpacing/>
        <w:rPr>
          <w:rFonts w:ascii="Times New Roman" w:hAnsi="Times New Roman"/>
          <w:sz w:val="24"/>
          <w:szCs w:val="24"/>
        </w:rPr>
      </w:pPr>
      <w:r w:rsidRPr="00690239">
        <w:rPr>
          <w:rFonts w:ascii="Times New Roman" w:eastAsia="SimSun" w:hAnsi="Times New Roman"/>
          <w:sz w:val="24"/>
          <w:szCs w:val="24"/>
        </w:rPr>
        <w:t xml:space="preserve">здравоохранения </w:t>
      </w:r>
      <w:r w:rsidRPr="00690239">
        <w:rPr>
          <w:rFonts w:ascii="Times New Roman" w:hAnsi="Times New Roman"/>
          <w:sz w:val="24"/>
          <w:szCs w:val="24"/>
        </w:rPr>
        <w:t xml:space="preserve">Ханты-Мансийского </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автономного округа – Югры</w:t>
      </w:r>
      <w:r w:rsidRPr="00690239">
        <w:rPr>
          <w:rFonts w:ascii="Times New Roman" w:eastAsia="SimSun" w:hAnsi="Times New Roman"/>
          <w:sz w:val="24"/>
          <w:szCs w:val="24"/>
        </w:rPr>
        <w:t xml:space="preserve">                                                                                                                                                </w:t>
      </w:r>
      <w:r>
        <w:rPr>
          <w:rFonts w:ascii="Times New Roman" w:eastAsia="SimSun" w:hAnsi="Times New Roman"/>
          <w:sz w:val="24"/>
          <w:szCs w:val="24"/>
        </w:rPr>
        <w:t xml:space="preserve">     </w:t>
      </w:r>
      <w:r w:rsidRPr="00690239">
        <w:rPr>
          <w:rFonts w:ascii="Times New Roman" w:eastAsia="SimSun" w:hAnsi="Times New Roman"/>
          <w:sz w:val="24"/>
          <w:szCs w:val="24"/>
        </w:rPr>
        <w:t xml:space="preserve">                                     В.А. Гильванов</w:t>
      </w: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Председатель</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Региональной организации Профсоюза работников</w:t>
      </w:r>
    </w:p>
    <w:p w:rsidR="00690239" w:rsidRPr="00690239" w:rsidRDefault="00690239" w:rsidP="00690239">
      <w:pPr>
        <w:spacing w:after="0" w:line="240" w:lineRule="auto"/>
        <w:rPr>
          <w:rFonts w:ascii="Times New Roman" w:hAnsi="Times New Roman"/>
          <w:sz w:val="24"/>
          <w:szCs w:val="24"/>
        </w:rPr>
      </w:pPr>
      <w:r w:rsidRPr="00690239">
        <w:rPr>
          <w:rFonts w:ascii="Times New Roman" w:hAnsi="Times New Roman"/>
          <w:sz w:val="24"/>
          <w:szCs w:val="24"/>
        </w:rPr>
        <w:t>здравоохранения Российской Федерации</w:t>
      </w:r>
    </w:p>
    <w:p w:rsidR="00690239" w:rsidRPr="00690239" w:rsidRDefault="00690239" w:rsidP="00690239">
      <w:pPr>
        <w:spacing w:after="0" w:line="240" w:lineRule="auto"/>
        <w:rPr>
          <w:rFonts w:ascii="Times New Roman" w:hAnsi="Times New Roman"/>
        </w:rPr>
      </w:pPr>
      <w:r w:rsidRPr="00690239">
        <w:rPr>
          <w:rFonts w:ascii="Times New Roman" w:hAnsi="Times New Roman"/>
          <w:sz w:val="24"/>
          <w:szCs w:val="24"/>
        </w:rPr>
        <w:t xml:space="preserve">Ханты-Мансийского автономного округа – Югры  </w:t>
      </w:r>
      <w:r w:rsidRPr="00690239">
        <w:rPr>
          <w:rFonts w:ascii="Times New Roman" w:hAnsi="Times New Roman"/>
          <w:szCs w:val="28"/>
        </w:rPr>
        <w:t xml:space="preserve">                                                                                                                                                            </w:t>
      </w:r>
      <w:r w:rsidRPr="00690239">
        <w:rPr>
          <w:rFonts w:ascii="Times New Roman" w:hAnsi="Times New Roman"/>
          <w:sz w:val="24"/>
          <w:szCs w:val="24"/>
        </w:rPr>
        <w:t xml:space="preserve"> О.Г. Меньшикова</w:t>
      </w:r>
    </w:p>
    <w:p w:rsidR="00690239" w:rsidRPr="00690239" w:rsidRDefault="00690239" w:rsidP="00690239">
      <w:pPr>
        <w:spacing w:after="0" w:line="240" w:lineRule="auto"/>
        <w:rPr>
          <w:rFonts w:ascii="Times New Roman" w:hAnsi="Times New Roman"/>
          <w:strike/>
          <w:sz w:val="20"/>
        </w:rPr>
      </w:pPr>
    </w:p>
    <w:p w:rsidR="00220D11" w:rsidRPr="00690239" w:rsidRDefault="00220D11" w:rsidP="00690239">
      <w:pPr>
        <w:pStyle w:val="ConsPlusNormal"/>
        <w:jc w:val="both"/>
      </w:pPr>
    </w:p>
    <w:sectPr w:rsidR="00220D11" w:rsidRPr="00690239" w:rsidSect="00244274">
      <w:headerReference w:type="default" r:id="rId8"/>
      <w:footerReference w:type="default" r:id="rId9"/>
      <w:headerReference w:type="first" r:id="rId10"/>
      <w:footerReference w:type="first" r:id="rId11"/>
      <w:pgSz w:w="16840" w:h="11907" w:orient="landscape" w:code="9"/>
      <w:pgMar w:top="1135"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274" w:rsidRDefault="00244274">
      <w:pPr>
        <w:spacing w:after="0" w:line="240" w:lineRule="auto"/>
      </w:pPr>
      <w:r>
        <w:separator/>
      </w:r>
    </w:p>
  </w:endnote>
  <w:endnote w:type="continuationSeparator" w:id="0">
    <w:p w:rsidR="00244274" w:rsidRDefault="00244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74" w:rsidRDefault="00244274">
    <w:pPr>
      <w:pStyle w:val="a5"/>
      <w:jc w:val="right"/>
    </w:pPr>
    <w:r>
      <w:fldChar w:fldCharType="begin"/>
    </w:r>
    <w:r>
      <w:instrText>PAGE   \* MERGEFORMAT</w:instrText>
    </w:r>
    <w:r>
      <w:fldChar w:fldCharType="separate"/>
    </w:r>
    <w:r w:rsidR="00915FC1">
      <w:rPr>
        <w:noProof/>
      </w:rPr>
      <w:t>94</w:t>
    </w:r>
    <w:r>
      <w:fldChar w:fldCharType="end"/>
    </w:r>
  </w:p>
  <w:p w:rsidR="00244274" w:rsidRDefault="00244274">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74" w:rsidRDefault="00244274">
    <w:pPr>
      <w:pStyle w:val="a5"/>
      <w:tabs>
        <w:tab w:val="center" w:pos="4820"/>
        <w:tab w:val="right" w:pos="9072"/>
      </w:tabs>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74" w:rsidRDefault="00244274">
    <w:pPr>
      <w:pStyle w:val="a5"/>
      <w:tabs>
        <w:tab w:val="center" w:pos="4820"/>
        <w:tab w:val="right" w:pos="9072"/>
      </w:tabs>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274" w:rsidRDefault="00244274">
      <w:pPr>
        <w:spacing w:after="0" w:line="240" w:lineRule="auto"/>
      </w:pPr>
      <w:r>
        <w:separator/>
      </w:r>
    </w:p>
  </w:footnote>
  <w:footnote w:type="continuationSeparator" w:id="0">
    <w:p w:rsidR="00244274" w:rsidRDefault="002442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74" w:rsidRDefault="00244274">
    <w:pPr>
      <w:pStyle w:val="a3"/>
      <w:jc w:val="center"/>
    </w:pPr>
    <w:r>
      <w:rPr>
        <w:rStyle w:val="a7"/>
      </w:rPr>
      <w:fldChar w:fldCharType="begin"/>
    </w:r>
    <w:r>
      <w:rPr>
        <w:rStyle w:val="a7"/>
      </w:rPr>
      <w:instrText xml:space="preserve"> PAGE </w:instrText>
    </w:r>
    <w:r>
      <w:rPr>
        <w:rStyle w:val="a7"/>
      </w:rPr>
      <w:fldChar w:fldCharType="separate"/>
    </w:r>
    <w:r w:rsidR="00915FC1">
      <w:rPr>
        <w:rStyle w:val="a7"/>
        <w:noProof/>
      </w:rPr>
      <w:t>97</w:t>
    </w:r>
    <w:r>
      <w:rPr>
        <w:rStyle w:val="a7"/>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74" w:rsidRDefault="00244274">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D11"/>
    <w:rsid w:val="001F2EED"/>
    <w:rsid w:val="00220D11"/>
    <w:rsid w:val="00244274"/>
    <w:rsid w:val="002651C6"/>
    <w:rsid w:val="00385632"/>
    <w:rsid w:val="003C7DF6"/>
    <w:rsid w:val="003D06AC"/>
    <w:rsid w:val="00690239"/>
    <w:rsid w:val="00702E66"/>
    <w:rsid w:val="00781B08"/>
    <w:rsid w:val="007E1D62"/>
    <w:rsid w:val="00915FC1"/>
    <w:rsid w:val="00916D3F"/>
    <w:rsid w:val="009F20DE"/>
    <w:rsid w:val="00AF341A"/>
    <w:rsid w:val="00C70459"/>
    <w:rsid w:val="00DC0DFF"/>
    <w:rsid w:val="00DC3DE4"/>
    <w:rsid w:val="00DC78C0"/>
    <w:rsid w:val="00F7169C"/>
    <w:rsid w:val="00FB5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1A302D-6072-4F96-ACA2-AFC0AC60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 w:type="paragraph" w:styleId="a3">
    <w:name w:val="header"/>
    <w:basedOn w:val="a"/>
    <w:link w:val="a4"/>
    <w:unhideWhenUsed/>
    <w:rsid w:val="00220D11"/>
    <w:pPr>
      <w:tabs>
        <w:tab w:val="center" w:pos="4677"/>
        <w:tab w:val="right" w:pos="9355"/>
      </w:tabs>
    </w:pPr>
  </w:style>
  <w:style w:type="character" w:customStyle="1" w:styleId="a4">
    <w:name w:val="Верхний колонтитул Знак"/>
    <w:basedOn w:val="a0"/>
    <w:link w:val="a3"/>
    <w:rsid w:val="00220D11"/>
  </w:style>
  <w:style w:type="paragraph" w:styleId="a5">
    <w:name w:val="footer"/>
    <w:basedOn w:val="a"/>
    <w:link w:val="a6"/>
    <w:unhideWhenUsed/>
    <w:rsid w:val="00220D11"/>
    <w:pPr>
      <w:tabs>
        <w:tab w:val="center" w:pos="4677"/>
        <w:tab w:val="right" w:pos="9355"/>
      </w:tabs>
    </w:pPr>
  </w:style>
  <w:style w:type="character" w:customStyle="1" w:styleId="a6">
    <w:name w:val="Нижний колонтитул Знак"/>
    <w:basedOn w:val="a0"/>
    <w:link w:val="a5"/>
    <w:rsid w:val="00220D11"/>
  </w:style>
  <w:style w:type="character" w:styleId="a7">
    <w:name w:val="page number"/>
    <w:rsid w:val="0069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625E1-6ECF-4619-9737-93D59DAA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97</Pages>
  <Words>15826</Words>
  <Characters>132513</Characters>
  <Application>Microsoft Office Word</Application>
  <DocSecurity>0</DocSecurity>
  <Lines>1104</Lines>
  <Paragraphs>296</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vt:lpstr>
    </vt:vector>
  </TitlesOfParts>
  <Company>КонсультантПлюс Версия 4024.00.30</Company>
  <LinksUpToDate>false</LinksUpToDate>
  <CharactersWithSpaces>148043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27.12.2024 N 1940"О Программе государственных гарантий бесплатного оказания гражданам медицинской помощи на 2025 год и на плановый период 2026 и 2027 годов"</dc:title>
  <dc:subject/>
  <dc:creator>Ушакова Дарья Александровна</dc:creator>
  <cp:keywords/>
  <dc:description/>
  <cp:lastModifiedBy>Колденберг Александр Александрович</cp:lastModifiedBy>
  <cp:revision>4</cp:revision>
  <dcterms:created xsi:type="dcterms:W3CDTF">2025-01-29T10:08:00Z</dcterms:created>
  <dcterms:modified xsi:type="dcterms:W3CDTF">2025-01-31T05:32:00Z</dcterms:modified>
</cp:coreProperties>
</file>